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6F4CE" w14:textId="5B723B0B" w:rsidR="00294CF9" w:rsidRDefault="00294CF9" w:rsidP="00D476A2">
      <w:pPr>
        <w:wordWrap w:val="0"/>
        <w:ind w:right="720" w:firstLineChars="1200" w:firstLine="2520"/>
        <w:jc w:val="right"/>
      </w:pPr>
      <w:r>
        <w:rPr>
          <w:noProof/>
        </w:rPr>
        <mc:AlternateContent>
          <mc:Choice Requires="wps">
            <w:drawing>
              <wp:anchor distT="0" distB="0" distL="114300" distR="114300" simplePos="0" relativeHeight="251660288" behindDoc="0" locked="0" layoutInCell="1" allowOverlap="1" wp14:anchorId="5AD95A08" wp14:editId="42220485">
                <wp:simplePos x="0" y="0"/>
                <wp:positionH relativeFrom="column">
                  <wp:posOffset>7620</wp:posOffset>
                </wp:positionH>
                <wp:positionV relativeFrom="paragraph">
                  <wp:posOffset>106680</wp:posOffset>
                </wp:positionV>
                <wp:extent cx="3215640" cy="7162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3215640" cy="716280"/>
                        </a:xfrm>
                        <a:prstGeom prst="rect">
                          <a:avLst/>
                        </a:prstGeom>
                        <a:noFill/>
                        <a:ln>
                          <a:noFill/>
                        </a:ln>
                      </wps:spPr>
                      <wps:txbx>
                        <w:txbxContent>
                          <w:p w14:paraId="3D48B517" w14:textId="77777777" w:rsidR="00C76F0C" w:rsidRPr="00AD0F0F" w:rsidRDefault="00BE55EE" w:rsidP="00C76F0C">
                            <w:pPr>
                              <w:jc w:val="center"/>
                              <w:rPr>
                                <w:rFonts w:ascii="HGP創英角ﾎﾟｯﾌﾟ体" w:eastAsia="HGP創英角ﾎﾟｯﾌﾟ体" w:hAnsi="HGP創英角ﾎﾟｯﾌﾟ体"/>
                                <w:b/>
                                <w:color w:val="000000" w:themeColor="text1"/>
                                <w:sz w:val="48"/>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D0F0F">
                              <w:rPr>
                                <w:rFonts w:ascii="HGP創英角ﾎﾟｯﾌﾟ体" w:eastAsia="HGP創英角ﾎﾟｯﾌﾟ体" w:hAnsi="HGP創英角ﾎﾟｯﾌﾟ体" w:hint="eastAsia"/>
                                <w:b/>
                                <w:color w:val="000000" w:themeColor="text1"/>
                                <w:sz w:val="48"/>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京都ユネスコミニレター</w:t>
                            </w:r>
                          </w:p>
                          <w:p w14:paraId="2958125E" w14:textId="0B5C5EB3" w:rsidR="00BE55EE" w:rsidRPr="00AD0F0F" w:rsidRDefault="00FE33A8" w:rsidP="00C76F0C">
                            <w:pPr>
                              <w:jc w:val="center"/>
                              <w:rPr>
                                <w:rFonts w:ascii="HGP創英角ﾎﾟｯﾌﾟ体" w:eastAsia="HGP創英角ﾎﾟｯﾌﾟ体" w:hAnsi="HGP創英角ﾎﾟｯﾌﾟ体"/>
                                <w:b/>
                                <w:color w:val="000000" w:themeColor="text1"/>
                                <w:sz w:val="24"/>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D0F0F">
                              <w:rPr>
                                <w:rFonts w:ascii="HGP創英角ﾎﾟｯﾌﾟ体" w:eastAsia="HGP創英角ﾎﾟｯﾌﾟ体" w:hAnsi="HGP創英角ﾎﾟｯﾌﾟ体" w:hint="eastAsia"/>
                                <w:b/>
                                <w:color w:val="000000" w:themeColor="text1"/>
                                <w:sz w:val="24"/>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C76F0C" w:rsidRPr="00AD0F0F">
                              <w:rPr>
                                <w:rFonts w:ascii="HGP創英角ﾎﾟｯﾌﾟ体" w:eastAsia="HGP創英角ﾎﾟｯﾌﾟ体" w:hAnsi="HGP創英角ﾎﾟｯﾌﾟ体" w:hint="eastAsia"/>
                                <w:b/>
                                <w:color w:val="000000" w:themeColor="text1"/>
                                <w:sz w:val="24"/>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２０</w:t>
                            </w:r>
                            <w:r w:rsidR="00C620B5" w:rsidRPr="00AD0F0F">
                              <w:rPr>
                                <w:rFonts w:ascii="HGP創英角ﾎﾟｯﾌﾟ体" w:eastAsia="HGP創英角ﾎﾟｯﾌﾟ体" w:hAnsi="HGP創英角ﾎﾟｯﾌﾟ体" w:hint="eastAsia"/>
                                <w:b/>
                                <w:color w:val="000000" w:themeColor="text1"/>
                                <w:sz w:val="24"/>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２</w:t>
                            </w:r>
                            <w:r w:rsidR="00B6320F">
                              <w:rPr>
                                <w:rFonts w:ascii="HGP創英角ﾎﾟｯﾌﾟ体" w:eastAsia="HGP創英角ﾎﾟｯﾌﾟ体" w:hAnsi="HGP創英角ﾎﾟｯﾌﾟ体" w:hint="eastAsia"/>
                                <w:b/>
                                <w:color w:val="000000" w:themeColor="text1"/>
                                <w:sz w:val="24"/>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２</w:t>
                            </w:r>
                            <w:r w:rsidR="00C76F0C" w:rsidRPr="00AD0F0F">
                              <w:rPr>
                                <w:rFonts w:ascii="HGP創英角ﾎﾟｯﾌﾟ体" w:eastAsia="HGP創英角ﾎﾟｯﾌﾟ体" w:hAnsi="HGP創英角ﾎﾟｯﾌﾟ体" w:hint="eastAsia"/>
                                <w:b/>
                                <w:color w:val="000000" w:themeColor="text1"/>
                                <w:sz w:val="24"/>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B2535B">
                              <w:rPr>
                                <w:rFonts w:ascii="HGP創英角ﾎﾟｯﾌﾟ体" w:eastAsia="HGP創英角ﾎﾟｯﾌﾟ体" w:hAnsi="HGP創英角ﾎﾟｯﾌﾟ体" w:hint="eastAsia"/>
                                <w:b/>
                                <w:color w:val="000000" w:themeColor="text1"/>
                                <w:sz w:val="24"/>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８</w:t>
                            </w:r>
                            <w:r w:rsidR="00C76F0C" w:rsidRPr="00AD0F0F">
                              <w:rPr>
                                <w:rFonts w:ascii="HGP創英角ﾎﾟｯﾌﾟ体" w:eastAsia="HGP創英角ﾎﾟｯﾌﾟ体" w:hAnsi="HGP創英角ﾎﾟｯﾌﾟ体" w:hint="eastAsia"/>
                                <w:b/>
                                <w:color w:val="000000" w:themeColor="text1"/>
                                <w:sz w:val="24"/>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B2535B">
                              <w:rPr>
                                <w:rFonts w:ascii="HGP創英角ﾎﾟｯﾌﾟ体" w:eastAsia="HGP創英角ﾎﾟｯﾌﾟ体" w:hAnsi="HGP創英角ﾎﾟｯﾌﾟ体" w:hint="eastAsia"/>
                                <w:b/>
                                <w:color w:val="000000" w:themeColor="text1"/>
                                <w:sz w:val="24"/>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２６</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95A08" id="_x0000_t202" coordsize="21600,21600" o:spt="202" path="m,l,21600r21600,l21600,xe">
                <v:stroke joinstyle="miter"/>
                <v:path gradientshapeok="t" o:connecttype="rect"/>
              </v:shapetype>
              <v:shape id="テキスト ボックス 1" o:spid="_x0000_s1026" type="#_x0000_t202" style="position:absolute;left:0;text-align:left;margin-left:.6pt;margin-top:8.4pt;width:253.2pt;height:5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1G7EAIAACEEAAAOAAAAZHJzL2Uyb0RvYy54bWysU8tu2zAQvBfoPxC8x7KdxHEEy4GbwEUB&#10;IwngFDnTFGkJILksSVtyv75LSn407anohVrurvYxM5w9tFqRvXC+BlPQ0WBIiTAcytpsC/r9bXk1&#10;pcQHZkqmwIiCHoSnD/PPn2aNzcUYKlClcASLGJ83tqBVCDbPMs8roZkfgBUGgxKcZgGvbpuVjjVY&#10;XatsPBxOsgZcaR1w4T16n7ognaf6UgoeXqT0IhBVUJwtpNOlcxPPbD5j+dYxW9W8H4P9wxSa1Qab&#10;nko9scDIztV/lNI1d+BBhgEHnYGUNRdpB9xmNPywzbpiVqRdEBxvTzD5/1eWP+/X9tWR0H6BFgmM&#10;gDTW5x6dcZ9WOh2/OCnBOEJ4OMEm2kA4Oq/Ho9vJDYY4xu5Gk/E04Zqd/7bOh68CNIlGQR3SktBi&#10;+5UP2BFTjymxmYFlrVSiRpnfHJgYPdl5xGiFdtP2c2+gPOA6DjqmveXLGnuumA+vzCG1OCbKNbzg&#10;IRU0BYXeoqQC9/Nv/piPiGOUkgalUlD/Y8ecoER9M8jF3c34/ha1lS7T6T22cJeBzUXA7PQjoBZH&#10;+CwsT2ZMD+poSgf6HTW9iD0xxAzHzgUNR/MxdPLFN8HFYpGSUEuWhZVZWx5LR8ginm/tO3O2Bz0g&#10;Xc9wlBTLP2Df5XZgL3YBZJ2IifB2mPaoow4TX/2biUK/vKes88ue/wIAAP//AwBQSwMEFAAGAAgA&#10;AAAhAL61WwzcAAAACAEAAA8AAABkcnMvZG93bnJldi54bWxMT8tOwzAQvCPxD9YicaM2lWogxKlS&#10;JEDiQilVxdGJlyQiXkex2wa+nu0JTqvZGc0jX06+FwccYxfIwPVMgUCqg+uoMbB9f7y6BRGTJWf7&#10;QGjgGyMsi/Oz3GYuHOkND5vUCDahmFkDbUpDJmWsW/Q2zsKAxNxnGL1NDMdGutEe2dz3cq6Ult52&#10;xAmtHfChxfprs/cGfrpYPq9fV6laLT6e1PpFx12pjbm8mMp7EAmn9CeGU32uDgV3qsKeXBQ94zkL&#10;+WgewPRC3WgQ1el/p0EWufw/oPgFAAD//wMAUEsBAi0AFAAGAAgAAAAhALaDOJL+AAAA4QEAABMA&#10;AAAAAAAAAAAAAAAAAAAAAFtDb250ZW50X1R5cGVzXS54bWxQSwECLQAUAAYACAAAACEAOP0h/9YA&#10;AACUAQAACwAAAAAAAAAAAAAAAAAvAQAAX3JlbHMvLnJlbHNQSwECLQAUAAYACAAAACEAe5tRuxAC&#10;AAAhBAAADgAAAAAAAAAAAAAAAAAuAgAAZHJzL2Uyb0RvYy54bWxQSwECLQAUAAYACAAAACEAvrVb&#10;DNwAAAAIAQAADwAAAAAAAAAAAAAAAABqBAAAZHJzL2Rvd25yZXYueG1sUEsFBgAAAAAEAAQA8wAA&#10;AHMFAAAAAA==&#10;" filled="f" stroked="f">
                <v:textbox inset="5.85pt,.7pt,5.85pt,.7pt">
                  <w:txbxContent>
                    <w:p w14:paraId="3D48B517" w14:textId="77777777" w:rsidR="00C76F0C" w:rsidRPr="00AD0F0F" w:rsidRDefault="00BE55EE" w:rsidP="00C76F0C">
                      <w:pPr>
                        <w:jc w:val="center"/>
                        <w:rPr>
                          <w:rFonts w:ascii="HGP創英角ﾎﾟｯﾌﾟ体" w:eastAsia="HGP創英角ﾎﾟｯﾌﾟ体" w:hAnsi="HGP創英角ﾎﾟｯﾌﾟ体"/>
                          <w:b/>
                          <w:color w:val="000000" w:themeColor="text1"/>
                          <w:sz w:val="48"/>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D0F0F">
                        <w:rPr>
                          <w:rFonts w:ascii="HGP創英角ﾎﾟｯﾌﾟ体" w:eastAsia="HGP創英角ﾎﾟｯﾌﾟ体" w:hAnsi="HGP創英角ﾎﾟｯﾌﾟ体" w:hint="eastAsia"/>
                          <w:b/>
                          <w:color w:val="000000" w:themeColor="text1"/>
                          <w:sz w:val="48"/>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京都ユネスコミニレター</w:t>
                      </w:r>
                    </w:p>
                    <w:p w14:paraId="2958125E" w14:textId="0B5C5EB3" w:rsidR="00BE55EE" w:rsidRPr="00AD0F0F" w:rsidRDefault="00FE33A8" w:rsidP="00C76F0C">
                      <w:pPr>
                        <w:jc w:val="center"/>
                        <w:rPr>
                          <w:rFonts w:ascii="HGP創英角ﾎﾟｯﾌﾟ体" w:eastAsia="HGP創英角ﾎﾟｯﾌﾟ体" w:hAnsi="HGP創英角ﾎﾟｯﾌﾟ体"/>
                          <w:b/>
                          <w:color w:val="000000" w:themeColor="text1"/>
                          <w:sz w:val="24"/>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D0F0F">
                        <w:rPr>
                          <w:rFonts w:ascii="HGP創英角ﾎﾟｯﾌﾟ体" w:eastAsia="HGP創英角ﾎﾟｯﾌﾟ体" w:hAnsi="HGP創英角ﾎﾟｯﾌﾟ体" w:hint="eastAsia"/>
                          <w:b/>
                          <w:color w:val="000000" w:themeColor="text1"/>
                          <w:sz w:val="24"/>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C76F0C" w:rsidRPr="00AD0F0F">
                        <w:rPr>
                          <w:rFonts w:ascii="HGP創英角ﾎﾟｯﾌﾟ体" w:eastAsia="HGP創英角ﾎﾟｯﾌﾟ体" w:hAnsi="HGP創英角ﾎﾟｯﾌﾟ体" w:hint="eastAsia"/>
                          <w:b/>
                          <w:color w:val="000000" w:themeColor="text1"/>
                          <w:sz w:val="24"/>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２０</w:t>
                      </w:r>
                      <w:r w:rsidR="00C620B5" w:rsidRPr="00AD0F0F">
                        <w:rPr>
                          <w:rFonts w:ascii="HGP創英角ﾎﾟｯﾌﾟ体" w:eastAsia="HGP創英角ﾎﾟｯﾌﾟ体" w:hAnsi="HGP創英角ﾎﾟｯﾌﾟ体" w:hint="eastAsia"/>
                          <w:b/>
                          <w:color w:val="000000" w:themeColor="text1"/>
                          <w:sz w:val="24"/>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２</w:t>
                      </w:r>
                      <w:r w:rsidR="00B6320F">
                        <w:rPr>
                          <w:rFonts w:ascii="HGP創英角ﾎﾟｯﾌﾟ体" w:eastAsia="HGP創英角ﾎﾟｯﾌﾟ体" w:hAnsi="HGP創英角ﾎﾟｯﾌﾟ体" w:hint="eastAsia"/>
                          <w:b/>
                          <w:color w:val="000000" w:themeColor="text1"/>
                          <w:sz w:val="24"/>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２</w:t>
                      </w:r>
                      <w:r w:rsidR="00C76F0C" w:rsidRPr="00AD0F0F">
                        <w:rPr>
                          <w:rFonts w:ascii="HGP創英角ﾎﾟｯﾌﾟ体" w:eastAsia="HGP創英角ﾎﾟｯﾌﾟ体" w:hAnsi="HGP創英角ﾎﾟｯﾌﾟ体" w:hint="eastAsia"/>
                          <w:b/>
                          <w:color w:val="000000" w:themeColor="text1"/>
                          <w:sz w:val="24"/>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B2535B">
                        <w:rPr>
                          <w:rFonts w:ascii="HGP創英角ﾎﾟｯﾌﾟ体" w:eastAsia="HGP創英角ﾎﾟｯﾌﾟ体" w:hAnsi="HGP創英角ﾎﾟｯﾌﾟ体" w:hint="eastAsia"/>
                          <w:b/>
                          <w:color w:val="000000" w:themeColor="text1"/>
                          <w:sz w:val="24"/>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８</w:t>
                      </w:r>
                      <w:r w:rsidR="00C76F0C" w:rsidRPr="00AD0F0F">
                        <w:rPr>
                          <w:rFonts w:ascii="HGP創英角ﾎﾟｯﾌﾟ体" w:eastAsia="HGP創英角ﾎﾟｯﾌﾟ体" w:hAnsi="HGP創英角ﾎﾟｯﾌﾟ体" w:hint="eastAsia"/>
                          <w:b/>
                          <w:color w:val="000000" w:themeColor="text1"/>
                          <w:sz w:val="24"/>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B2535B">
                        <w:rPr>
                          <w:rFonts w:ascii="HGP創英角ﾎﾟｯﾌﾟ体" w:eastAsia="HGP創英角ﾎﾟｯﾌﾟ体" w:hAnsi="HGP創英角ﾎﾟｯﾌﾟ体" w:hint="eastAsia"/>
                          <w:b/>
                          <w:color w:val="000000" w:themeColor="text1"/>
                          <w:sz w:val="24"/>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２６</w:t>
                      </w:r>
                    </w:p>
                  </w:txbxContent>
                </v:textbox>
              </v:shape>
            </w:pict>
          </mc:Fallback>
        </mc:AlternateContent>
      </w:r>
      <w:r w:rsidR="00492607">
        <w:tab/>
      </w:r>
    </w:p>
    <w:p w14:paraId="65A1CF3F" w14:textId="48500D7B" w:rsidR="00294CF9" w:rsidRDefault="00C47345" w:rsidP="00294CF9">
      <w:pPr>
        <w:ind w:right="720" w:firstLineChars="1200" w:firstLine="1680"/>
        <w:jc w:val="right"/>
      </w:pPr>
      <w:r w:rsidRPr="00A77B9A">
        <w:rPr>
          <w:rFonts w:ascii="メイリオ" w:eastAsia="メイリオ" w:hAnsi="メイリオ" w:cs="ＭＳ Ｐゴシック"/>
          <w:b/>
          <w:bCs/>
          <w:noProof/>
          <w:color w:val="0000FF"/>
          <w:kern w:val="36"/>
          <w:sz w:val="14"/>
          <w:szCs w:val="14"/>
        </w:rPr>
        <w:drawing>
          <wp:anchor distT="0" distB="0" distL="114300" distR="114300" simplePos="0" relativeHeight="251658240" behindDoc="0" locked="0" layoutInCell="1" allowOverlap="1" wp14:anchorId="16CAD68F" wp14:editId="010E40F7">
            <wp:simplePos x="0" y="0"/>
            <wp:positionH relativeFrom="margin">
              <wp:posOffset>3319822</wp:posOffset>
            </wp:positionH>
            <wp:positionV relativeFrom="paragraph">
              <wp:posOffset>34925</wp:posOffset>
            </wp:positionV>
            <wp:extent cx="3048000" cy="502180"/>
            <wp:effectExtent l="0" t="0" r="0" b="0"/>
            <wp:wrapNone/>
            <wp:docPr id="2" name="図 2" descr="京都ユネスコ協会">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京都ユネスコ協会">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502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F63964" w14:textId="053624BC" w:rsidR="00294CF9" w:rsidRDefault="00294CF9" w:rsidP="00294CF9">
      <w:pPr>
        <w:ind w:right="720" w:firstLineChars="1200" w:firstLine="2520"/>
        <w:jc w:val="right"/>
      </w:pPr>
    </w:p>
    <w:p w14:paraId="68A99C0B" w14:textId="77777777" w:rsidR="00294CF9" w:rsidRDefault="00294CF9" w:rsidP="00294CF9">
      <w:pPr>
        <w:ind w:right="720" w:firstLineChars="1200" w:firstLine="2520"/>
        <w:jc w:val="right"/>
      </w:pPr>
    </w:p>
    <w:p w14:paraId="30F02D2F" w14:textId="4A5DF5FC" w:rsidR="00D476A2" w:rsidRPr="00A77B9A" w:rsidRDefault="00D476A2" w:rsidP="00BB5998">
      <w:pPr>
        <w:ind w:right="1220" w:firstLineChars="1200" w:firstLine="2160"/>
        <w:jc w:val="right"/>
        <w:rPr>
          <w:sz w:val="18"/>
        </w:rPr>
      </w:pPr>
    </w:p>
    <w:p w14:paraId="47FA10FA" w14:textId="7B58195B" w:rsidR="00C620B5" w:rsidRPr="00FA393E" w:rsidRDefault="00FF7DA9" w:rsidP="00C620B5">
      <w:pPr>
        <w:rPr>
          <w:rFonts w:ascii="AR丸ゴシック体M" w:eastAsia="AR丸ゴシック体M"/>
          <w:b/>
          <w:bCs/>
          <w:w w:val="150"/>
          <w:sz w:val="32"/>
          <w:szCs w:val="32"/>
        </w:rPr>
      </w:pPr>
      <w:r w:rsidRPr="00FA393E">
        <w:rPr>
          <w:rFonts w:ascii="AR丸ゴシック体M" w:eastAsia="AR丸ゴシック体M" w:hint="eastAsia"/>
          <w:b/>
          <w:bCs/>
          <w:w w:val="150"/>
          <w:sz w:val="32"/>
          <w:szCs w:val="32"/>
        </w:rPr>
        <w:t xml:space="preserve">2022年度　</w:t>
      </w:r>
      <w:r w:rsidR="00C620B5" w:rsidRPr="00FA393E">
        <w:rPr>
          <w:rFonts w:ascii="AR丸ゴシック体M" w:eastAsia="AR丸ゴシック体M" w:hint="eastAsia"/>
          <w:b/>
          <w:bCs/>
          <w:w w:val="150"/>
          <w:sz w:val="32"/>
          <w:szCs w:val="32"/>
        </w:rPr>
        <w:t>総会</w:t>
      </w:r>
      <w:r w:rsidR="00B6320F" w:rsidRPr="00FA393E">
        <w:rPr>
          <w:rFonts w:ascii="AR丸ゴシック体M" w:eastAsia="AR丸ゴシック体M" w:hint="eastAsia"/>
          <w:b/>
          <w:bCs/>
          <w:w w:val="150"/>
          <w:sz w:val="32"/>
          <w:szCs w:val="32"/>
        </w:rPr>
        <w:t>・懇親会</w:t>
      </w:r>
    </w:p>
    <w:p w14:paraId="3BF59313" w14:textId="79CD7F0B" w:rsidR="00FF5E24" w:rsidRPr="00FF5E24" w:rsidRDefault="00FA393E" w:rsidP="00FF5E24">
      <w:pPr>
        <w:rPr>
          <w:sz w:val="22"/>
          <w:szCs w:val="24"/>
        </w:rPr>
      </w:pPr>
      <w:r>
        <w:rPr>
          <w:rFonts w:hint="eastAsia"/>
          <w:sz w:val="22"/>
          <w:szCs w:val="24"/>
        </w:rPr>
        <w:t>６</w:t>
      </w:r>
      <w:r w:rsidR="00FF5E24" w:rsidRPr="00FF5E24">
        <w:rPr>
          <w:rFonts w:hint="eastAsia"/>
          <w:sz w:val="22"/>
          <w:szCs w:val="24"/>
        </w:rPr>
        <w:t>月</w:t>
      </w:r>
      <w:r>
        <w:rPr>
          <w:rFonts w:hint="eastAsia"/>
          <w:sz w:val="22"/>
          <w:szCs w:val="24"/>
        </w:rPr>
        <w:t>５</w:t>
      </w:r>
      <w:r w:rsidR="00FF5E24" w:rsidRPr="00FF5E24">
        <w:rPr>
          <w:rFonts w:hint="eastAsia"/>
          <w:sz w:val="22"/>
          <w:szCs w:val="24"/>
        </w:rPr>
        <w:t>日（日）、京都ユネスコ協会の総会は３年振りに一堂に会して行われました。</w:t>
      </w:r>
    </w:p>
    <w:p w14:paraId="5718268E" w14:textId="2A5F2C17" w:rsidR="00FF5E24" w:rsidRDefault="00FF5E24" w:rsidP="00FF5E24">
      <w:pPr>
        <w:rPr>
          <w:sz w:val="22"/>
          <w:szCs w:val="24"/>
        </w:rPr>
      </w:pPr>
      <w:r w:rsidRPr="00FF5E24">
        <w:rPr>
          <w:rFonts w:hint="eastAsia"/>
          <w:sz w:val="22"/>
          <w:szCs w:val="24"/>
        </w:rPr>
        <w:t>総会後には、これも２０２０年２月の新年初顔合わせ会以来となる食事を伴う懇親会を持ちました。</w:t>
      </w:r>
    </w:p>
    <w:p w14:paraId="202B25CE" w14:textId="13FC8D0A" w:rsidR="00C47345" w:rsidRDefault="00FA393E" w:rsidP="00FF5E24">
      <w:pPr>
        <w:rPr>
          <w:sz w:val="22"/>
          <w:szCs w:val="24"/>
        </w:rPr>
      </w:pPr>
      <w:r>
        <w:rPr>
          <w:rFonts w:hint="eastAsia"/>
          <w:noProof/>
          <w:sz w:val="22"/>
          <w:szCs w:val="24"/>
        </w:rPr>
        <mc:AlternateContent>
          <mc:Choice Requires="wps">
            <w:drawing>
              <wp:anchor distT="0" distB="0" distL="114300" distR="114300" simplePos="0" relativeHeight="251661312" behindDoc="0" locked="0" layoutInCell="1" allowOverlap="1" wp14:anchorId="1DD9CFB3" wp14:editId="5ABB6656">
                <wp:simplePos x="0" y="0"/>
                <wp:positionH relativeFrom="margin">
                  <wp:align>left</wp:align>
                </wp:positionH>
                <wp:positionV relativeFrom="paragraph">
                  <wp:posOffset>167640</wp:posOffset>
                </wp:positionV>
                <wp:extent cx="6576060" cy="1303020"/>
                <wp:effectExtent l="0" t="0" r="15240" b="11430"/>
                <wp:wrapNone/>
                <wp:docPr id="3" name="正方形/長方形 3"/>
                <wp:cNvGraphicFramePr/>
                <a:graphic xmlns:a="http://schemas.openxmlformats.org/drawingml/2006/main">
                  <a:graphicData uri="http://schemas.microsoft.com/office/word/2010/wordprocessingShape">
                    <wps:wsp>
                      <wps:cNvSpPr/>
                      <wps:spPr>
                        <a:xfrm>
                          <a:off x="0" y="0"/>
                          <a:ext cx="6576060" cy="130302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C35B6" id="正方形/長方形 3" o:spid="_x0000_s1026" style="position:absolute;left:0;text-align:left;margin-left:0;margin-top:13.2pt;width:517.8pt;height:102.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BOOdAIAAEEFAAAOAAAAZHJzL2Uyb0RvYy54bWysVE1v2zAMvQ/YfxB0X22nTboGdYogRYcB&#10;RVusHXpWZSkxJosapcTJfv0o2XGyLqdhF5sSycevR13fbBvDNgp9DbbkxVnOmbISqtouS/795e7T&#10;Z858ELYSBqwq+U55fjP7+OG6dVM1ghWYSiEjEOunrSv5KgQ3zTIvV6oR/gycsqTUgI0IdMRlVqFo&#10;Cb0x2SjPJ1kLWDkEqbyn29tOyWcJX2slw6PWXgVmSk65hfTF9H2L32x2LaZLFG5Vyz4N8Q9ZNKK2&#10;FHSAuhVBsDXWf0E1tUTwoMOZhCYDrWupUg1UTZG/q+Z5JZxKtVBzvBva5P8frHzYPLsnpDa0zk89&#10;ibGKrcYm/ik/tk3N2g3NUtvAJF1OxpeTfEI9laQrzvPzfJTamR3cHfrwRUHDolBypGmkJonNvQ8U&#10;kkz3JjGahbvamDQRY1lb8qvxaJwcPJi6ispolrihFgbZRtBUw7aIUySsIys6GUuXh6KSFHZGRQhj&#10;vynN6orKGHUBIt8OmEJKZcOkx03W0U1TBoNjccrRhH0yvW10U4mHg2N+yvHPiINHigo2DM5NbQFP&#10;AVQ/hsid/b76ruZY/htUuydkCN0WeCfvahrMvfDhSSDRnoZJqxwe6aMN0ACglzhbAf46dR/tiY2k&#10;5aylNSq5/7kWqDgzXy3x9Kq4uIh7lw4X40viCMNjzduxxq6bBdBMC3o0nExitA9mL2qE5pU2fh6j&#10;kkpYSbFLLgPuD4vQrTe9GVLN58mMds2JcG+fnYzgsauReC/bV4GuZ2cgYj/AfuXE9B1JO9voaWG+&#10;DqDrxOBDX/t+054mMvZvSnwIjs/J6vDyzX4DAAD//wMAUEsDBBQABgAIAAAAIQBcjpqP3AAAAAgB&#10;AAAPAAAAZHJzL2Rvd25yZXYueG1sTI/BTsMwEETvSPyDtUi9IOo0gagKcSqExDGVaPkAN17iqPba&#10;jZ02/fu6JzjOzmrmTb2ZrWFnHMPgSMBqmQFD6pwaqBfws/96WQMLUZKSxhEKuGKATfP4UMtKuQt9&#10;43kXe5ZCKFRSgI7RV5yHTqOVYek8UvJ+3WhlTHLsuRrlJYVbw/MsK7mVA6UGLT1+auyOu8kKmKf1&#10;6dROR6uxaM1zHv229V6IxdP88Q4s4hz/nuGOn9ChSUwHN5EKzAhIQ6KAvHwFdnez4q0EdkiXYlUC&#10;b2r+f0BzAwAA//8DAFBLAQItABQABgAIAAAAIQC2gziS/gAAAOEBAAATAAAAAAAAAAAAAAAAAAAA&#10;AABbQ29udGVudF9UeXBlc10ueG1sUEsBAi0AFAAGAAgAAAAhADj9If/WAAAAlAEAAAsAAAAAAAAA&#10;AAAAAAAALwEAAF9yZWxzLy5yZWxzUEsBAi0AFAAGAAgAAAAhAK7sE450AgAAQQUAAA4AAAAAAAAA&#10;AAAAAAAALgIAAGRycy9lMm9Eb2MueG1sUEsBAi0AFAAGAAgAAAAhAFyOmo/cAAAACAEAAA8AAAAA&#10;AAAAAAAAAAAAzgQAAGRycy9kb3ducmV2LnhtbFBLBQYAAAAABAAEAPMAAADXBQAAAAA=&#10;" filled="f" strokecolor="black [3213]">
                <w10:wrap anchorx="margin"/>
              </v:rect>
            </w:pict>
          </mc:Fallback>
        </mc:AlternateContent>
      </w:r>
    </w:p>
    <w:p w14:paraId="770FC4BE" w14:textId="4548C6B9" w:rsidR="004001EA" w:rsidRPr="00FA393E" w:rsidRDefault="004001EA" w:rsidP="00FA393E">
      <w:pPr>
        <w:ind w:firstLineChars="100" w:firstLine="220"/>
        <w:rPr>
          <w:sz w:val="22"/>
          <w:szCs w:val="24"/>
        </w:rPr>
      </w:pPr>
      <w:r w:rsidRPr="00FA393E">
        <w:rPr>
          <w:rFonts w:hint="eastAsia"/>
          <w:sz w:val="22"/>
          <w:szCs w:val="24"/>
        </w:rPr>
        <w:t>【総会報告】　司会＝加藤事務局長</w:t>
      </w:r>
    </w:p>
    <w:p w14:paraId="32FBAFB3" w14:textId="497D66B9" w:rsidR="004001EA" w:rsidRPr="00FA393E" w:rsidRDefault="004001EA" w:rsidP="00FA393E">
      <w:pPr>
        <w:ind w:firstLineChars="100" w:firstLine="220"/>
        <w:rPr>
          <w:sz w:val="22"/>
          <w:szCs w:val="24"/>
        </w:rPr>
      </w:pPr>
      <w:r w:rsidRPr="00FA393E">
        <w:rPr>
          <w:rFonts w:hint="eastAsia"/>
          <w:sz w:val="22"/>
          <w:szCs w:val="24"/>
        </w:rPr>
        <w:t>会員総数９９名中、総会出席者２２名・委任状提出４４名、計６６名で成立</w:t>
      </w:r>
    </w:p>
    <w:p w14:paraId="7C903779" w14:textId="77777777" w:rsidR="004001EA" w:rsidRPr="00FA393E" w:rsidRDefault="004001EA" w:rsidP="00FA393E">
      <w:pPr>
        <w:ind w:firstLineChars="100" w:firstLine="220"/>
        <w:rPr>
          <w:sz w:val="22"/>
          <w:szCs w:val="24"/>
        </w:rPr>
      </w:pPr>
      <w:r w:rsidRPr="00FA393E">
        <w:rPr>
          <w:rFonts w:hint="eastAsia"/>
          <w:sz w:val="22"/>
          <w:szCs w:val="24"/>
        </w:rPr>
        <w:t>議題①</w:t>
      </w:r>
      <w:r w:rsidRPr="00FA393E">
        <w:rPr>
          <w:rFonts w:hint="eastAsia"/>
          <w:sz w:val="22"/>
          <w:szCs w:val="24"/>
        </w:rPr>
        <w:t>2021</w:t>
      </w:r>
      <w:r w:rsidRPr="00FA393E">
        <w:rPr>
          <w:rFonts w:hint="eastAsia"/>
          <w:sz w:val="22"/>
          <w:szCs w:val="24"/>
        </w:rPr>
        <w:t>年度の収支報告・事業報告　議題②</w:t>
      </w:r>
      <w:r w:rsidRPr="00FA393E">
        <w:rPr>
          <w:rFonts w:hint="eastAsia"/>
          <w:sz w:val="22"/>
          <w:szCs w:val="24"/>
        </w:rPr>
        <w:t>2022</w:t>
      </w:r>
      <w:r w:rsidRPr="00FA393E">
        <w:rPr>
          <w:rFonts w:hint="eastAsia"/>
          <w:sz w:val="22"/>
          <w:szCs w:val="24"/>
        </w:rPr>
        <w:t>年度の収支予算・事業計画議題　③役員改選</w:t>
      </w:r>
    </w:p>
    <w:p w14:paraId="43AD07CE" w14:textId="77777777" w:rsidR="004001EA" w:rsidRPr="00FA393E" w:rsidRDefault="004001EA" w:rsidP="00FA393E">
      <w:pPr>
        <w:ind w:firstLineChars="100" w:firstLine="220"/>
        <w:rPr>
          <w:sz w:val="22"/>
          <w:szCs w:val="24"/>
        </w:rPr>
      </w:pPr>
      <w:r w:rsidRPr="00FA393E">
        <w:rPr>
          <w:rFonts w:hint="eastAsia"/>
          <w:sz w:val="22"/>
          <w:szCs w:val="24"/>
        </w:rPr>
        <w:t>事前配布の資料に基づいて審議され、すべて承認される。</w:t>
      </w:r>
    </w:p>
    <w:p w14:paraId="76501380" w14:textId="60114493" w:rsidR="001C025A" w:rsidRPr="00FA393E" w:rsidRDefault="004001EA" w:rsidP="00FA393E">
      <w:pPr>
        <w:ind w:firstLineChars="100" w:firstLine="220"/>
        <w:rPr>
          <w:sz w:val="24"/>
          <w:szCs w:val="28"/>
        </w:rPr>
      </w:pPr>
      <w:r w:rsidRPr="00FA393E">
        <w:rPr>
          <w:rFonts w:hint="eastAsia"/>
          <w:sz w:val="22"/>
          <w:szCs w:val="24"/>
        </w:rPr>
        <w:t>総会承認後に新役員による理事会が開かれ、２０２２年度～２０２３年度の役職が決定した。</w:t>
      </w:r>
    </w:p>
    <w:p w14:paraId="67FCBBD0" w14:textId="77777777" w:rsidR="00FA393E" w:rsidRDefault="00FA393E" w:rsidP="00FF5E24">
      <w:pPr>
        <w:ind w:firstLineChars="100" w:firstLine="220"/>
        <w:jc w:val="left"/>
        <w:rPr>
          <w:sz w:val="22"/>
          <w:szCs w:val="24"/>
        </w:rPr>
      </w:pPr>
    </w:p>
    <w:p w14:paraId="405DB923" w14:textId="4C3D5543" w:rsidR="00FF5E24" w:rsidRPr="00FF5E24" w:rsidRDefault="00FF5E24" w:rsidP="00FF5E24">
      <w:pPr>
        <w:ind w:firstLineChars="100" w:firstLine="220"/>
        <w:jc w:val="left"/>
        <w:rPr>
          <w:sz w:val="22"/>
          <w:szCs w:val="24"/>
        </w:rPr>
      </w:pPr>
      <w:r w:rsidRPr="00FF5E24">
        <w:rPr>
          <w:rFonts w:hint="eastAsia"/>
          <w:sz w:val="22"/>
          <w:szCs w:val="24"/>
        </w:rPr>
        <w:t>今回の総会会場「白沙村荘　橋本関雪記念館」は、広大な敷地の庭園・建造物のすべてが橋本関雪さんの作品でもあり、たいへん美しく穏やかな気持ちで時を過ごせる素敵な場所でした。</w:t>
      </w:r>
    </w:p>
    <w:p w14:paraId="66945964" w14:textId="194279D3" w:rsidR="00FF5E24" w:rsidRPr="00FF5E24" w:rsidRDefault="00FF5E24" w:rsidP="00FF5E24">
      <w:pPr>
        <w:ind w:firstLineChars="100" w:firstLine="220"/>
        <w:jc w:val="left"/>
        <w:rPr>
          <w:sz w:val="22"/>
          <w:szCs w:val="24"/>
        </w:rPr>
      </w:pPr>
      <w:r w:rsidRPr="00FF5E24">
        <w:rPr>
          <w:rFonts w:hint="eastAsia"/>
          <w:sz w:val="22"/>
          <w:szCs w:val="24"/>
        </w:rPr>
        <w:t>総会の後には、記念館の</w:t>
      </w:r>
      <w:r w:rsidR="009B5B7E">
        <w:rPr>
          <w:rFonts w:hint="eastAsia"/>
          <w:sz w:val="22"/>
          <w:szCs w:val="24"/>
        </w:rPr>
        <w:t>理事長</w:t>
      </w:r>
      <w:r w:rsidRPr="00FF5E24">
        <w:rPr>
          <w:rFonts w:hint="eastAsia"/>
          <w:sz w:val="22"/>
          <w:szCs w:val="24"/>
        </w:rPr>
        <w:t>橋本</w:t>
      </w:r>
      <w:r w:rsidR="00983E5E">
        <w:rPr>
          <w:rFonts w:hint="eastAsia"/>
          <w:sz w:val="22"/>
          <w:szCs w:val="24"/>
        </w:rPr>
        <w:t>眞次</w:t>
      </w:r>
      <w:r w:rsidRPr="00FF5E24">
        <w:rPr>
          <w:rFonts w:hint="eastAsia"/>
          <w:sz w:val="22"/>
          <w:szCs w:val="24"/>
        </w:rPr>
        <w:t>様より白沙村荘の造られた経緯や館内の見どころ等のお話も聞かせていただきました。</w:t>
      </w:r>
    </w:p>
    <w:p w14:paraId="64363DD3" w14:textId="5DE17189" w:rsidR="00FF5E24" w:rsidRDefault="00FF5E24" w:rsidP="00FF5E24">
      <w:pPr>
        <w:ind w:firstLineChars="100" w:firstLine="220"/>
        <w:jc w:val="left"/>
        <w:rPr>
          <w:sz w:val="22"/>
          <w:szCs w:val="24"/>
        </w:rPr>
      </w:pPr>
      <w:r w:rsidRPr="00FF5E24">
        <w:rPr>
          <w:rFonts w:hint="eastAsia"/>
          <w:sz w:val="22"/>
          <w:szCs w:val="24"/>
        </w:rPr>
        <w:t>懇親会には２０名が集い、庭園の見える座敷で京料理を味わいながら自己紹介をしたりして和やかに過ごしました。</w:t>
      </w:r>
      <w:r w:rsidR="000F4FFD">
        <w:rPr>
          <w:rFonts w:hint="eastAsia"/>
          <w:sz w:val="22"/>
          <w:szCs w:val="24"/>
        </w:rPr>
        <w:t>その後、思い思いに庭園</w:t>
      </w:r>
      <w:r w:rsidR="009B5B7E">
        <w:rPr>
          <w:rFonts w:hint="eastAsia"/>
          <w:sz w:val="22"/>
          <w:szCs w:val="24"/>
        </w:rPr>
        <w:t>の散策</w:t>
      </w:r>
      <w:r w:rsidR="000F4FFD">
        <w:rPr>
          <w:rFonts w:hint="eastAsia"/>
          <w:sz w:val="22"/>
          <w:szCs w:val="24"/>
        </w:rPr>
        <w:t>や美術館</w:t>
      </w:r>
      <w:r w:rsidR="009B5B7E">
        <w:rPr>
          <w:rFonts w:hint="eastAsia"/>
          <w:sz w:val="22"/>
          <w:szCs w:val="24"/>
        </w:rPr>
        <w:t>での作品鑑賞</w:t>
      </w:r>
      <w:r w:rsidR="000F4FFD">
        <w:rPr>
          <w:rFonts w:hint="eastAsia"/>
          <w:sz w:val="22"/>
          <w:szCs w:val="24"/>
        </w:rPr>
        <w:t>を楽しみました。</w:t>
      </w:r>
    </w:p>
    <w:p w14:paraId="7B834146" w14:textId="77777777" w:rsidR="00FA393E" w:rsidRPr="00FF5E24" w:rsidRDefault="00FA393E" w:rsidP="00FF5E24">
      <w:pPr>
        <w:ind w:firstLineChars="100" w:firstLine="220"/>
        <w:jc w:val="left"/>
        <w:rPr>
          <w:sz w:val="22"/>
          <w:szCs w:val="24"/>
        </w:rPr>
      </w:pPr>
    </w:p>
    <w:p w14:paraId="69827850" w14:textId="42781037" w:rsidR="00855322" w:rsidRDefault="00855322" w:rsidP="00855322">
      <w:pPr>
        <w:rPr>
          <w:sz w:val="22"/>
        </w:rPr>
      </w:pPr>
      <w:r w:rsidRPr="00C21624">
        <w:rPr>
          <w:rFonts w:hint="eastAsia"/>
          <w:sz w:val="32"/>
          <w:szCs w:val="32"/>
        </w:rPr>
        <w:t>新役員</w:t>
      </w:r>
      <w:r w:rsidR="00E24477" w:rsidRPr="00C21624">
        <w:rPr>
          <w:rFonts w:hint="eastAsia"/>
          <w:sz w:val="32"/>
          <w:szCs w:val="32"/>
        </w:rPr>
        <w:t xml:space="preserve">　</w:t>
      </w:r>
      <w:r w:rsidR="00E24477" w:rsidRPr="00C21624">
        <w:rPr>
          <w:rFonts w:hint="eastAsia"/>
          <w:sz w:val="22"/>
        </w:rPr>
        <w:t>敬称略</w:t>
      </w:r>
    </w:p>
    <w:tbl>
      <w:tblPr>
        <w:tblStyle w:val="ab"/>
        <w:tblW w:w="10652" w:type="dxa"/>
        <w:tblLook w:val="04A0" w:firstRow="1" w:lastRow="0" w:firstColumn="1" w:lastColumn="0" w:noHBand="0" w:noVBand="1"/>
      </w:tblPr>
      <w:tblGrid>
        <w:gridCol w:w="922"/>
        <w:gridCol w:w="1377"/>
        <w:gridCol w:w="3022"/>
        <w:gridCol w:w="916"/>
        <w:gridCol w:w="1413"/>
        <w:gridCol w:w="3002"/>
      </w:tblGrid>
      <w:tr w:rsidR="00FF14F8" w14:paraId="2A67CA84" w14:textId="77777777" w:rsidTr="009772D2">
        <w:tc>
          <w:tcPr>
            <w:tcW w:w="922" w:type="dxa"/>
          </w:tcPr>
          <w:p w14:paraId="45C3CAFE" w14:textId="0A21C578" w:rsidR="00FF14F8" w:rsidRPr="00412969" w:rsidRDefault="00FF14F8" w:rsidP="00FF14F8">
            <w:pPr>
              <w:jc w:val="center"/>
              <w:rPr>
                <w:sz w:val="18"/>
                <w:szCs w:val="18"/>
              </w:rPr>
            </w:pPr>
            <w:r w:rsidRPr="00412969">
              <w:rPr>
                <w:rFonts w:hint="eastAsia"/>
                <w:sz w:val="18"/>
                <w:szCs w:val="18"/>
              </w:rPr>
              <w:t>顧　問</w:t>
            </w:r>
          </w:p>
        </w:tc>
        <w:tc>
          <w:tcPr>
            <w:tcW w:w="1377" w:type="dxa"/>
          </w:tcPr>
          <w:p w14:paraId="034F4C7E" w14:textId="79C0177F" w:rsidR="00FF14F8" w:rsidRPr="00C21624" w:rsidRDefault="00FF14F8" w:rsidP="00FF14F8">
            <w:pPr>
              <w:rPr>
                <w:sz w:val="22"/>
              </w:rPr>
            </w:pPr>
            <w:r>
              <w:rPr>
                <w:rFonts w:hint="eastAsia"/>
                <w:sz w:val="22"/>
              </w:rPr>
              <w:t>西脇隆俊</w:t>
            </w:r>
          </w:p>
        </w:tc>
        <w:tc>
          <w:tcPr>
            <w:tcW w:w="3022" w:type="dxa"/>
          </w:tcPr>
          <w:p w14:paraId="14362590" w14:textId="24DD3E96" w:rsidR="00FF14F8" w:rsidRPr="00F22FB3" w:rsidRDefault="00FF14F8" w:rsidP="00FF14F8">
            <w:pPr>
              <w:rPr>
                <w:szCs w:val="21"/>
              </w:rPr>
            </w:pPr>
            <w:r>
              <w:rPr>
                <w:rFonts w:hint="eastAsia"/>
                <w:szCs w:val="21"/>
              </w:rPr>
              <w:t>京都府知事</w:t>
            </w:r>
          </w:p>
        </w:tc>
        <w:tc>
          <w:tcPr>
            <w:tcW w:w="916" w:type="dxa"/>
          </w:tcPr>
          <w:p w14:paraId="01CD5B40" w14:textId="6ECABC30" w:rsidR="00FF14F8" w:rsidRDefault="00FF14F8" w:rsidP="00FF14F8">
            <w:pPr>
              <w:jc w:val="left"/>
              <w:rPr>
                <w:sz w:val="22"/>
              </w:rPr>
            </w:pPr>
            <w:r w:rsidRPr="00412969">
              <w:rPr>
                <w:rFonts w:hint="eastAsia"/>
                <w:sz w:val="18"/>
                <w:szCs w:val="18"/>
              </w:rPr>
              <w:t>顧　問</w:t>
            </w:r>
          </w:p>
        </w:tc>
        <w:tc>
          <w:tcPr>
            <w:tcW w:w="1413" w:type="dxa"/>
          </w:tcPr>
          <w:p w14:paraId="7C4BCA18" w14:textId="0FDA350B" w:rsidR="00FF14F8" w:rsidRDefault="00B16D8C" w:rsidP="00FF14F8">
            <w:pPr>
              <w:jc w:val="left"/>
              <w:rPr>
                <w:sz w:val="22"/>
              </w:rPr>
            </w:pPr>
            <w:r>
              <w:rPr>
                <w:rFonts w:hint="eastAsia"/>
                <w:sz w:val="22"/>
              </w:rPr>
              <w:t>門川大作</w:t>
            </w:r>
          </w:p>
        </w:tc>
        <w:tc>
          <w:tcPr>
            <w:tcW w:w="3002" w:type="dxa"/>
          </w:tcPr>
          <w:p w14:paraId="02950830" w14:textId="381BF18E" w:rsidR="00FF14F8" w:rsidRPr="00C73BA8" w:rsidRDefault="00B16D8C" w:rsidP="00FF14F8">
            <w:pPr>
              <w:rPr>
                <w:sz w:val="22"/>
              </w:rPr>
            </w:pPr>
            <w:r>
              <w:rPr>
                <w:rFonts w:hint="eastAsia"/>
                <w:sz w:val="22"/>
              </w:rPr>
              <w:t>京都市長</w:t>
            </w:r>
          </w:p>
        </w:tc>
      </w:tr>
      <w:tr w:rsidR="00FF14F8" w14:paraId="66970051" w14:textId="77777777" w:rsidTr="009772D2">
        <w:tc>
          <w:tcPr>
            <w:tcW w:w="922" w:type="dxa"/>
          </w:tcPr>
          <w:p w14:paraId="023C58F4" w14:textId="48B04D4A" w:rsidR="00FF14F8" w:rsidRPr="00412969" w:rsidRDefault="00FF14F8" w:rsidP="00FF14F8">
            <w:pPr>
              <w:rPr>
                <w:w w:val="90"/>
                <w:sz w:val="18"/>
                <w:szCs w:val="18"/>
              </w:rPr>
            </w:pPr>
            <w:r w:rsidRPr="00412969">
              <w:rPr>
                <w:rFonts w:hint="eastAsia"/>
                <w:w w:val="90"/>
                <w:sz w:val="18"/>
                <w:szCs w:val="18"/>
              </w:rPr>
              <w:t>名誉会長</w:t>
            </w:r>
          </w:p>
        </w:tc>
        <w:tc>
          <w:tcPr>
            <w:tcW w:w="1377" w:type="dxa"/>
          </w:tcPr>
          <w:p w14:paraId="602D2A95" w14:textId="33A01F79" w:rsidR="00FF14F8" w:rsidRDefault="00FF14F8" w:rsidP="00FF14F8">
            <w:pPr>
              <w:rPr>
                <w:sz w:val="22"/>
              </w:rPr>
            </w:pPr>
            <w:r w:rsidRPr="00C21624">
              <w:rPr>
                <w:rFonts w:hint="eastAsia"/>
                <w:sz w:val="22"/>
              </w:rPr>
              <w:t>森田嘉一</w:t>
            </w:r>
          </w:p>
        </w:tc>
        <w:tc>
          <w:tcPr>
            <w:tcW w:w="3022" w:type="dxa"/>
          </w:tcPr>
          <w:p w14:paraId="3FC77AD6" w14:textId="63DB8C9A" w:rsidR="00FF14F8" w:rsidRPr="00F22FB3" w:rsidRDefault="00FF14F8" w:rsidP="00FF14F8">
            <w:pPr>
              <w:rPr>
                <w:szCs w:val="21"/>
              </w:rPr>
            </w:pPr>
            <w:r w:rsidRPr="00F22FB3">
              <w:rPr>
                <w:rFonts w:hint="eastAsia"/>
                <w:szCs w:val="21"/>
              </w:rPr>
              <w:t>京都外国語大学　最高顧問</w:t>
            </w:r>
          </w:p>
        </w:tc>
        <w:tc>
          <w:tcPr>
            <w:tcW w:w="916" w:type="dxa"/>
          </w:tcPr>
          <w:p w14:paraId="2C5E499C" w14:textId="51EE71D5" w:rsidR="00FF14F8" w:rsidRDefault="00FF14F8" w:rsidP="00FF14F8">
            <w:pPr>
              <w:rPr>
                <w:sz w:val="22"/>
              </w:rPr>
            </w:pPr>
            <w:r w:rsidRPr="00FF14F8">
              <w:rPr>
                <w:rFonts w:hint="eastAsia"/>
                <w:sz w:val="18"/>
                <w:szCs w:val="18"/>
              </w:rPr>
              <w:t>相談役</w:t>
            </w:r>
          </w:p>
        </w:tc>
        <w:tc>
          <w:tcPr>
            <w:tcW w:w="1413" w:type="dxa"/>
          </w:tcPr>
          <w:p w14:paraId="62C03304" w14:textId="0CADA5D7" w:rsidR="00FF14F8" w:rsidRDefault="00B16D8C" w:rsidP="00FF14F8">
            <w:pPr>
              <w:rPr>
                <w:sz w:val="22"/>
              </w:rPr>
            </w:pPr>
            <w:r>
              <w:rPr>
                <w:rFonts w:hint="eastAsia"/>
                <w:sz w:val="22"/>
              </w:rPr>
              <w:t>馬場利一</w:t>
            </w:r>
          </w:p>
        </w:tc>
        <w:tc>
          <w:tcPr>
            <w:tcW w:w="3002" w:type="dxa"/>
          </w:tcPr>
          <w:p w14:paraId="0272010A" w14:textId="711C2CEC" w:rsidR="00FF14F8" w:rsidRPr="00C73BA8" w:rsidRDefault="00B16D8C" w:rsidP="00FF14F8">
            <w:pPr>
              <w:rPr>
                <w:sz w:val="22"/>
              </w:rPr>
            </w:pPr>
            <w:r>
              <w:rPr>
                <w:rFonts w:hint="eastAsia"/>
                <w:sz w:val="22"/>
              </w:rPr>
              <w:t>株式会社不二家商事</w:t>
            </w:r>
          </w:p>
        </w:tc>
      </w:tr>
      <w:tr w:rsidR="00FF14F8" w14:paraId="77558BD3" w14:textId="77777777" w:rsidTr="009772D2">
        <w:tc>
          <w:tcPr>
            <w:tcW w:w="922" w:type="dxa"/>
          </w:tcPr>
          <w:p w14:paraId="49F4026F" w14:textId="6692D70C" w:rsidR="00FF14F8" w:rsidRPr="00412969" w:rsidRDefault="00FF14F8" w:rsidP="00FF14F8">
            <w:pPr>
              <w:jc w:val="center"/>
              <w:rPr>
                <w:sz w:val="18"/>
                <w:szCs w:val="18"/>
              </w:rPr>
            </w:pPr>
            <w:r w:rsidRPr="00412969">
              <w:rPr>
                <w:rFonts w:hint="eastAsia"/>
                <w:sz w:val="18"/>
                <w:szCs w:val="18"/>
              </w:rPr>
              <w:t>会</w:t>
            </w:r>
            <w:r>
              <w:rPr>
                <w:rFonts w:hint="eastAsia"/>
                <w:sz w:val="18"/>
                <w:szCs w:val="18"/>
              </w:rPr>
              <w:t xml:space="preserve">　</w:t>
            </w:r>
            <w:r w:rsidRPr="00412969">
              <w:rPr>
                <w:rFonts w:hint="eastAsia"/>
                <w:sz w:val="18"/>
                <w:szCs w:val="18"/>
              </w:rPr>
              <w:t>長</w:t>
            </w:r>
          </w:p>
        </w:tc>
        <w:tc>
          <w:tcPr>
            <w:tcW w:w="1377" w:type="dxa"/>
          </w:tcPr>
          <w:p w14:paraId="310E4274" w14:textId="0F813C90" w:rsidR="00FF14F8" w:rsidRDefault="00FF14F8" w:rsidP="00FF14F8">
            <w:pPr>
              <w:rPr>
                <w:sz w:val="22"/>
              </w:rPr>
            </w:pPr>
            <w:r w:rsidRPr="00C21624">
              <w:rPr>
                <w:rFonts w:hint="eastAsia"/>
                <w:sz w:val="22"/>
              </w:rPr>
              <w:t>相大二郎</w:t>
            </w:r>
          </w:p>
        </w:tc>
        <w:tc>
          <w:tcPr>
            <w:tcW w:w="3022" w:type="dxa"/>
          </w:tcPr>
          <w:p w14:paraId="0B1825B9" w14:textId="5C9570F7" w:rsidR="00FF14F8" w:rsidRPr="00F22FB3" w:rsidRDefault="00FF14F8" w:rsidP="00FF14F8">
            <w:pPr>
              <w:rPr>
                <w:szCs w:val="21"/>
              </w:rPr>
            </w:pPr>
            <w:r w:rsidRPr="00F22FB3">
              <w:rPr>
                <w:rFonts w:hint="eastAsia"/>
                <w:szCs w:val="21"/>
              </w:rPr>
              <w:t>燈影学園名誉学園長</w:t>
            </w:r>
          </w:p>
        </w:tc>
        <w:tc>
          <w:tcPr>
            <w:tcW w:w="916" w:type="dxa"/>
          </w:tcPr>
          <w:p w14:paraId="3D429F42" w14:textId="4391DE35" w:rsidR="00FF14F8" w:rsidRDefault="00FF14F8" w:rsidP="00FF14F8">
            <w:pPr>
              <w:rPr>
                <w:sz w:val="22"/>
              </w:rPr>
            </w:pPr>
          </w:p>
        </w:tc>
        <w:tc>
          <w:tcPr>
            <w:tcW w:w="1413" w:type="dxa"/>
          </w:tcPr>
          <w:p w14:paraId="386BEBEC" w14:textId="383AA7C2" w:rsidR="00FF14F8" w:rsidRDefault="00FF14F8" w:rsidP="00FF14F8">
            <w:pPr>
              <w:rPr>
                <w:sz w:val="22"/>
              </w:rPr>
            </w:pPr>
          </w:p>
        </w:tc>
        <w:tc>
          <w:tcPr>
            <w:tcW w:w="3002" w:type="dxa"/>
          </w:tcPr>
          <w:p w14:paraId="1F467BAD" w14:textId="77777777" w:rsidR="00FF14F8" w:rsidRDefault="00FF14F8" w:rsidP="00FF14F8">
            <w:pPr>
              <w:rPr>
                <w:sz w:val="22"/>
              </w:rPr>
            </w:pPr>
          </w:p>
        </w:tc>
      </w:tr>
      <w:tr w:rsidR="00FF14F8" w14:paraId="08D4D29B" w14:textId="77777777" w:rsidTr="009772D2">
        <w:tc>
          <w:tcPr>
            <w:tcW w:w="922" w:type="dxa"/>
          </w:tcPr>
          <w:p w14:paraId="27E21BFC" w14:textId="65A49906" w:rsidR="00FF14F8" w:rsidRPr="00412969" w:rsidRDefault="00FF14F8" w:rsidP="00FF14F8">
            <w:pPr>
              <w:rPr>
                <w:sz w:val="18"/>
                <w:szCs w:val="18"/>
              </w:rPr>
            </w:pPr>
            <w:r w:rsidRPr="00412969">
              <w:rPr>
                <w:rFonts w:hint="eastAsia"/>
                <w:sz w:val="18"/>
                <w:szCs w:val="18"/>
              </w:rPr>
              <w:t>副会長</w:t>
            </w:r>
          </w:p>
        </w:tc>
        <w:tc>
          <w:tcPr>
            <w:tcW w:w="1377" w:type="dxa"/>
          </w:tcPr>
          <w:p w14:paraId="28584F9D" w14:textId="044EFB50" w:rsidR="00FF14F8" w:rsidRDefault="00FF14F8" w:rsidP="00FF14F8">
            <w:pPr>
              <w:rPr>
                <w:sz w:val="22"/>
              </w:rPr>
            </w:pPr>
            <w:r w:rsidRPr="00C21624">
              <w:rPr>
                <w:rFonts w:hint="eastAsia"/>
                <w:sz w:val="22"/>
              </w:rPr>
              <w:t>武田道子</w:t>
            </w:r>
          </w:p>
        </w:tc>
        <w:tc>
          <w:tcPr>
            <w:tcW w:w="3022" w:type="dxa"/>
          </w:tcPr>
          <w:p w14:paraId="5EF3154C" w14:textId="287DE443" w:rsidR="00FF14F8" w:rsidRPr="00F22FB3" w:rsidRDefault="00FF14F8" w:rsidP="00FF14F8">
            <w:pPr>
              <w:rPr>
                <w:szCs w:val="21"/>
              </w:rPr>
            </w:pPr>
            <w:r w:rsidRPr="00F22FB3">
              <w:rPr>
                <w:rFonts w:hint="eastAsia"/>
                <w:szCs w:val="21"/>
              </w:rPr>
              <w:t>武田病院名誉院長</w:t>
            </w:r>
          </w:p>
        </w:tc>
        <w:tc>
          <w:tcPr>
            <w:tcW w:w="916" w:type="dxa"/>
          </w:tcPr>
          <w:p w14:paraId="3C6B00E2" w14:textId="659EE582" w:rsidR="00FF14F8" w:rsidRPr="00C21624" w:rsidRDefault="00FF14F8" w:rsidP="00FF14F8">
            <w:pPr>
              <w:rPr>
                <w:sz w:val="22"/>
              </w:rPr>
            </w:pPr>
            <w:r w:rsidRPr="00412969">
              <w:rPr>
                <w:rFonts w:hint="eastAsia"/>
                <w:sz w:val="18"/>
                <w:szCs w:val="18"/>
              </w:rPr>
              <w:t>副会長</w:t>
            </w:r>
          </w:p>
        </w:tc>
        <w:tc>
          <w:tcPr>
            <w:tcW w:w="1413" w:type="dxa"/>
          </w:tcPr>
          <w:p w14:paraId="2E84E797" w14:textId="3FE48264" w:rsidR="00FF14F8" w:rsidRDefault="00FF14F8" w:rsidP="00FF14F8">
            <w:pPr>
              <w:rPr>
                <w:sz w:val="22"/>
              </w:rPr>
            </w:pPr>
            <w:r w:rsidRPr="00C21624">
              <w:rPr>
                <w:rFonts w:hint="eastAsia"/>
                <w:sz w:val="22"/>
              </w:rPr>
              <w:t>前田久夫</w:t>
            </w:r>
          </w:p>
        </w:tc>
        <w:tc>
          <w:tcPr>
            <w:tcW w:w="3002" w:type="dxa"/>
          </w:tcPr>
          <w:p w14:paraId="3BB563AC" w14:textId="2F0C032A" w:rsidR="00FF14F8" w:rsidRPr="00F22FB3" w:rsidRDefault="00FF14F8" w:rsidP="00FF14F8">
            <w:pPr>
              <w:rPr>
                <w:szCs w:val="21"/>
              </w:rPr>
            </w:pPr>
            <w:r w:rsidRPr="00F22FB3">
              <w:rPr>
                <w:rFonts w:hint="eastAsia"/>
                <w:szCs w:val="21"/>
              </w:rPr>
              <w:t>元京都外大西高等学校教諭</w:t>
            </w:r>
          </w:p>
        </w:tc>
      </w:tr>
      <w:tr w:rsidR="00FF14F8" w14:paraId="17494884" w14:textId="77777777" w:rsidTr="009772D2">
        <w:tc>
          <w:tcPr>
            <w:tcW w:w="922" w:type="dxa"/>
          </w:tcPr>
          <w:p w14:paraId="67A03C0E" w14:textId="128B0B91" w:rsidR="00FF14F8" w:rsidRPr="00412969" w:rsidRDefault="00FF14F8" w:rsidP="00FF14F8">
            <w:pPr>
              <w:rPr>
                <w:w w:val="90"/>
                <w:sz w:val="18"/>
                <w:szCs w:val="18"/>
              </w:rPr>
            </w:pPr>
            <w:r w:rsidRPr="00412969">
              <w:rPr>
                <w:rFonts w:hint="eastAsia"/>
                <w:w w:val="90"/>
                <w:sz w:val="18"/>
                <w:szCs w:val="18"/>
              </w:rPr>
              <w:t>常任理事</w:t>
            </w:r>
          </w:p>
        </w:tc>
        <w:tc>
          <w:tcPr>
            <w:tcW w:w="1377" w:type="dxa"/>
          </w:tcPr>
          <w:p w14:paraId="092CC453" w14:textId="3A688DE8" w:rsidR="00FF14F8" w:rsidRDefault="00FF14F8" w:rsidP="00FF14F8">
            <w:pPr>
              <w:rPr>
                <w:sz w:val="22"/>
              </w:rPr>
            </w:pPr>
            <w:r w:rsidRPr="00C21624">
              <w:rPr>
                <w:rFonts w:asciiTheme="minorEastAsia" w:hAnsiTheme="minorEastAsia" w:cs="ＭＳ Ｐゴシック" w:hint="eastAsia"/>
                <w:color w:val="000000"/>
                <w:kern w:val="0"/>
                <w:sz w:val="22"/>
                <w:szCs w:val="24"/>
              </w:rPr>
              <w:t>赤松徹眞</w:t>
            </w:r>
          </w:p>
        </w:tc>
        <w:tc>
          <w:tcPr>
            <w:tcW w:w="3022" w:type="dxa"/>
          </w:tcPr>
          <w:p w14:paraId="15745276" w14:textId="15C527B8" w:rsidR="00FF14F8" w:rsidRPr="00FF14F8" w:rsidRDefault="00FF14F8" w:rsidP="00FF14F8">
            <w:pPr>
              <w:rPr>
                <w:w w:val="90"/>
                <w:sz w:val="22"/>
              </w:rPr>
            </w:pPr>
            <w:r w:rsidRPr="00FF14F8">
              <w:rPr>
                <w:rFonts w:hint="eastAsia"/>
                <w:w w:val="90"/>
                <w:sz w:val="20"/>
                <w:szCs w:val="20"/>
              </w:rPr>
              <w:t>日本国際連合協会京都本部理事長</w:t>
            </w:r>
          </w:p>
        </w:tc>
        <w:tc>
          <w:tcPr>
            <w:tcW w:w="916" w:type="dxa"/>
          </w:tcPr>
          <w:p w14:paraId="57CC9BF0" w14:textId="1BD79162" w:rsidR="00FF14F8" w:rsidRPr="00D11F9A" w:rsidRDefault="00FF14F8" w:rsidP="00FF14F8">
            <w:pPr>
              <w:rPr>
                <w:rFonts w:asciiTheme="minorEastAsia" w:hAnsiTheme="minorEastAsia" w:cs="ＭＳ Ｐゴシック"/>
                <w:color w:val="000000"/>
                <w:kern w:val="0"/>
                <w:sz w:val="18"/>
                <w:szCs w:val="20"/>
              </w:rPr>
            </w:pPr>
            <w:r w:rsidRPr="00412969">
              <w:rPr>
                <w:rFonts w:hint="eastAsia"/>
                <w:w w:val="90"/>
                <w:sz w:val="18"/>
                <w:szCs w:val="18"/>
              </w:rPr>
              <w:t>常任理事</w:t>
            </w:r>
          </w:p>
        </w:tc>
        <w:tc>
          <w:tcPr>
            <w:tcW w:w="1413" w:type="dxa"/>
          </w:tcPr>
          <w:p w14:paraId="2A8C3616" w14:textId="700DADAC" w:rsidR="00FF14F8" w:rsidRPr="00D11F9A" w:rsidRDefault="00FF14F8" w:rsidP="00FF14F8">
            <w:pPr>
              <w:rPr>
                <w:sz w:val="18"/>
                <w:szCs w:val="20"/>
              </w:rPr>
            </w:pPr>
            <w:r w:rsidRPr="00D11F9A">
              <w:rPr>
                <w:rFonts w:asciiTheme="minorEastAsia" w:hAnsiTheme="minorEastAsia" w:cs="ＭＳ Ｐゴシック" w:hint="eastAsia"/>
                <w:color w:val="000000"/>
                <w:kern w:val="0"/>
                <w:sz w:val="18"/>
                <w:szCs w:val="20"/>
              </w:rPr>
              <w:t>ｱﾝｶﾞｽ ﾏｸﾞﾚｶﾞｰ</w:t>
            </w:r>
          </w:p>
        </w:tc>
        <w:tc>
          <w:tcPr>
            <w:tcW w:w="3002" w:type="dxa"/>
          </w:tcPr>
          <w:p w14:paraId="6003ACD4" w14:textId="7940A358" w:rsidR="00FF14F8" w:rsidRPr="00F22FB3" w:rsidRDefault="00FF14F8" w:rsidP="00FF14F8">
            <w:pPr>
              <w:rPr>
                <w:szCs w:val="21"/>
              </w:rPr>
            </w:pPr>
            <w:r w:rsidRPr="00F22FB3">
              <w:rPr>
                <w:rFonts w:hint="eastAsia"/>
                <w:szCs w:val="21"/>
              </w:rPr>
              <w:t>京都外大西高校教員</w:t>
            </w:r>
          </w:p>
        </w:tc>
      </w:tr>
      <w:tr w:rsidR="00B16D8C" w14:paraId="64B53F0B" w14:textId="77777777" w:rsidTr="009772D2">
        <w:tc>
          <w:tcPr>
            <w:tcW w:w="922" w:type="dxa"/>
          </w:tcPr>
          <w:p w14:paraId="716F9C4F" w14:textId="04E2995F" w:rsidR="00B16D8C" w:rsidRPr="00412969" w:rsidRDefault="00B16D8C" w:rsidP="00B16D8C">
            <w:pPr>
              <w:jc w:val="center"/>
              <w:rPr>
                <w:sz w:val="18"/>
                <w:szCs w:val="18"/>
              </w:rPr>
            </w:pPr>
            <w:r>
              <w:rPr>
                <w:rFonts w:hint="eastAsia"/>
                <w:sz w:val="18"/>
                <w:szCs w:val="18"/>
              </w:rPr>
              <w:t>〃</w:t>
            </w:r>
          </w:p>
        </w:tc>
        <w:tc>
          <w:tcPr>
            <w:tcW w:w="1377" w:type="dxa"/>
          </w:tcPr>
          <w:p w14:paraId="61CC70EB" w14:textId="349CB2BA" w:rsidR="00B16D8C" w:rsidRDefault="00B16D8C" w:rsidP="00B16D8C">
            <w:pPr>
              <w:rPr>
                <w:sz w:val="22"/>
              </w:rPr>
            </w:pPr>
            <w:r w:rsidRPr="00C21624">
              <w:rPr>
                <w:rFonts w:asciiTheme="minorEastAsia" w:hAnsiTheme="minorEastAsia" w:cs="ＭＳ Ｐゴシック" w:hint="eastAsia"/>
                <w:color w:val="000000"/>
                <w:kern w:val="0"/>
                <w:sz w:val="22"/>
                <w:szCs w:val="24"/>
              </w:rPr>
              <w:t>浅井俊子</w:t>
            </w:r>
          </w:p>
        </w:tc>
        <w:tc>
          <w:tcPr>
            <w:tcW w:w="3022" w:type="dxa"/>
          </w:tcPr>
          <w:p w14:paraId="7B14C8B3" w14:textId="1F189C29" w:rsidR="00B16D8C" w:rsidRPr="00F22FB3" w:rsidRDefault="00B16D8C" w:rsidP="00B16D8C">
            <w:pPr>
              <w:rPr>
                <w:szCs w:val="21"/>
              </w:rPr>
            </w:pPr>
            <w:r w:rsidRPr="00F22FB3">
              <w:rPr>
                <w:rFonts w:hint="eastAsia"/>
                <w:szCs w:val="21"/>
              </w:rPr>
              <w:t>Impact Hub Kyoto</w:t>
            </w:r>
            <w:r w:rsidRPr="00F22FB3">
              <w:rPr>
                <w:rFonts w:hint="eastAsia"/>
                <w:szCs w:val="21"/>
              </w:rPr>
              <w:t>代表理事</w:t>
            </w:r>
          </w:p>
        </w:tc>
        <w:tc>
          <w:tcPr>
            <w:tcW w:w="916" w:type="dxa"/>
          </w:tcPr>
          <w:p w14:paraId="61F50F66" w14:textId="3416AAEF" w:rsidR="00B16D8C" w:rsidRPr="00C21624" w:rsidRDefault="00B16D8C" w:rsidP="00B16D8C">
            <w:pPr>
              <w:jc w:val="center"/>
              <w:rPr>
                <w:rFonts w:asciiTheme="minorEastAsia" w:hAnsiTheme="minorEastAsia"/>
                <w:sz w:val="22"/>
                <w:szCs w:val="24"/>
              </w:rPr>
            </w:pPr>
            <w:r w:rsidRPr="00E70A41">
              <w:rPr>
                <w:rFonts w:hint="eastAsia"/>
                <w:sz w:val="18"/>
                <w:szCs w:val="18"/>
              </w:rPr>
              <w:t>〃</w:t>
            </w:r>
          </w:p>
        </w:tc>
        <w:tc>
          <w:tcPr>
            <w:tcW w:w="1413" w:type="dxa"/>
          </w:tcPr>
          <w:p w14:paraId="6764795B" w14:textId="5F873B26" w:rsidR="00B16D8C" w:rsidRDefault="00B16D8C" w:rsidP="00B16D8C">
            <w:pPr>
              <w:rPr>
                <w:sz w:val="22"/>
              </w:rPr>
            </w:pPr>
            <w:r w:rsidRPr="00C21624">
              <w:rPr>
                <w:rFonts w:asciiTheme="minorEastAsia" w:hAnsiTheme="minorEastAsia" w:hint="eastAsia"/>
                <w:sz w:val="22"/>
                <w:szCs w:val="24"/>
              </w:rPr>
              <w:t>新木直人</w:t>
            </w:r>
          </w:p>
        </w:tc>
        <w:tc>
          <w:tcPr>
            <w:tcW w:w="3002" w:type="dxa"/>
          </w:tcPr>
          <w:p w14:paraId="14907B7E" w14:textId="203F75A7" w:rsidR="00B16D8C" w:rsidRPr="00FF14F8" w:rsidRDefault="00B16D8C" w:rsidP="00B16D8C">
            <w:pPr>
              <w:rPr>
                <w:w w:val="90"/>
                <w:szCs w:val="21"/>
              </w:rPr>
            </w:pPr>
            <w:r w:rsidRPr="00FF14F8">
              <w:rPr>
                <w:rFonts w:hint="eastAsia"/>
                <w:w w:val="90"/>
                <w:szCs w:val="21"/>
              </w:rPr>
              <w:t>賀茂御祖神社（下鴨神社）宮司</w:t>
            </w:r>
          </w:p>
        </w:tc>
      </w:tr>
      <w:tr w:rsidR="00B16D8C" w14:paraId="75067B92" w14:textId="77777777" w:rsidTr="009772D2">
        <w:tc>
          <w:tcPr>
            <w:tcW w:w="922" w:type="dxa"/>
          </w:tcPr>
          <w:p w14:paraId="184084B5" w14:textId="1378B787" w:rsidR="00B16D8C" w:rsidRPr="00412969" w:rsidRDefault="00B16D8C" w:rsidP="00B16D8C">
            <w:pPr>
              <w:jc w:val="center"/>
              <w:rPr>
                <w:sz w:val="18"/>
                <w:szCs w:val="18"/>
              </w:rPr>
            </w:pPr>
            <w:r w:rsidRPr="00A052B7">
              <w:rPr>
                <w:rFonts w:hint="eastAsia"/>
                <w:sz w:val="18"/>
                <w:szCs w:val="18"/>
              </w:rPr>
              <w:t>〃</w:t>
            </w:r>
          </w:p>
        </w:tc>
        <w:tc>
          <w:tcPr>
            <w:tcW w:w="1377" w:type="dxa"/>
          </w:tcPr>
          <w:p w14:paraId="7E2FC2F5" w14:textId="47562AC4" w:rsidR="00B16D8C" w:rsidRDefault="00B16D8C" w:rsidP="00B16D8C">
            <w:pPr>
              <w:rPr>
                <w:sz w:val="22"/>
              </w:rPr>
            </w:pPr>
            <w:r w:rsidRPr="00C21624">
              <w:rPr>
                <w:rFonts w:asciiTheme="minorEastAsia" w:hAnsiTheme="minorEastAsia" w:cs="ＭＳ Ｐゴシック" w:hint="eastAsia"/>
                <w:color w:val="000000"/>
                <w:kern w:val="0"/>
                <w:sz w:val="22"/>
                <w:szCs w:val="24"/>
              </w:rPr>
              <w:t>内田俊一</w:t>
            </w:r>
          </w:p>
        </w:tc>
        <w:tc>
          <w:tcPr>
            <w:tcW w:w="3022" w:type="dxa"/>
          </w:tcPr>
          <w:p w14:paraId="09571B7B" w14:textId="6E3C0CBD" w:rsidR="00B16D8C" w:rsidRPr="00F22FB3" w:rsidRDefault="00B16D8C" w:rsidP="00B16D8C">
            <w:pPr>
              <w:rPr>
                <w:szCs w:val="21"/>
              </w:rPr>
            </w:pPr>
            <w:r w:rsidRPr="00F22FB3">
              <w:rPr>
                <w:rFonts w:hint="eastAsia"/>
                <w:szCs w:val="21"/>
              </w:rPr>
              <w:t>国立京都国際会館館長</w:t>
            </w:r>
          </w:p>
        </w:tc>
        <w:tc>
          <w:tcPr>
            <w:tcW w:w="916" w:type="dxa"/>
          </w:tcPr>
          <w:p w14:paraId="2884BD24" w14:textId="64A85150" w:rsidR="00B16D8C" w:rsidRPr="00C21624" w:rsidRDefault="00B16D8C" w:rsidP="00B16D8C">
            <w:pPr>
              <w:jc w:val="center"/>
              <w:rPr>
                <w:rFonts w:asciiTheme="minorEastAsia" w:hAnsiTheme="minorEastAsia" w:cs="ＭＳ Ｐゴシック"/>
                <w:color w:val="000000"/>
                <w:kern w:val="0"/>
                <w:sz w:val="22"/>
                <w:szCs w:val="24"/>
              </w:rPr>
            </w:pPr>
            <w:r w:rsidRPr="00E70A41">
              <w:rPr>
                <w:rFonts w:hint="eastAsia"/>
                <w:sz w:val="18"/>
                <w:szCs w:val="18"/>
              </w:rPr>
              <w:t>〃</w:t>
            </w:r>
          </w:p>
        </w:tc>
        <w:tc>
          <w:tcPr>
            <w:tcW w:w="1413" w:type="dxa"/>
          </w:tcPr>
          <w:p w14:paraId="6DC5F581" w14:textId="115C99CB" w:rsidR="00B16D8C" w:rsidRDefault="00B16D8C" w:rsidP="00B16D8C">
            <w:pPr>
              <w:rPr>
                <w:sz w:val="22"/>
              </w:rPr>
            </w:pPr>
            <w:r w:rsidRPr="00C21624">
              <w:rPr>
                <w:rFonts w:asciiTheme="minorEastAsia" w:hAnsiTheme="minorEastAsia" w:cs="ＭＳ Ｐゴシック" w:hint="eastAsia"/>
                <w:color w:val="000000"/>
                <w:kern w:val="0"/>
                <w:sz w:val="22"/>
                <w:szCs w:val="24"/>
              </w:rPr>
              <w:t>江木恵瓔子</w:t>
            </w:r>
          </w:p>
        </w:tc>
        <w:tc>
          <w:tcPr>
            <w:tcW w:w="3002" w:type="dxa"/>
          </w:tcPr>
          <w:p w14:paraId="5E683C10" w14:textId="5DF2D666" w:rsidR="00B16D8C" w:rsidRPr="00FF14F8" w:rsidRDefault="00B16D8C" w:rsidP="00B16D8C">
            <w:pPr>
              <w:rPr>
                <w:w w:val="90"/>
                <w:szCs w:val="21"/>
              </w:rPr>
            </w:pPr>
            <w:r w:rsidRPr="00FF14F8">
              <w:rPr>
                <w:rFonts w:hint="eastAsia"/>
                <w:w w:val="90"/>
                <w:szCs w:val="21"/>
              </w:rPr>
              <w:t>元小学校教頭　元こども園々長</w:t>
            </w:r>
          </w:p>
        </w:tc>
      </w:tr>
      <w:tr w:rsidR="00B16D8C" w14:paraId="1B0F7DB8" w14:textId="77777777" w:rsidTr="009772D2">
        <w:tc>
          <w:tcPr>
            <w:tcW w:w="922" w:type="dxa"/>
          </w:tcPr>
          <w:p w14:paraId="14BF7C8A" w14:textId="1925719D" w:rsidR="00B16D8C" w:rsidRPr="00412969" w:rsidRDefault="00B16D8C" w:rsidP="00B16D8C">
            <w:pPr>
              <w:jc w:val="center"/>
              <w:rPr>
                <w:sz w:val="18"/>
                <w:szCs w:val="18"/>
              </w:rPr>
            </w:pPr>
            <w:r w:rsidRPr="00A052B7">
              <w:rPr>
                <w:rFonts w:hint="eastAsia"/>
                <w:sz w:val="18"/>
                <w:szCs w:val="18"/>
              </w:rPr>
              <w:t>〃</w:t>
            </w:r>
          </w:p>
        </w:tc>
        <w:tc>
          <w:tcPr>
            <w:tcW w:w="1377" w:type="dxa"/>
          </w:tcPr>
          <w:p w14:paraId="11196E36" w14:textId="6476DA78" w:rsidR="00B16D8C" w:rsidRDefault="00B16D8C" w:rsidP="00B16D8C">
            <w:pPr>
              <w:rPr>
                <w:sz w:val="22"/>
              </w:rPr>
            </w:pPr>
            <w:r w:rsidRPr="00C21624">
              <w:rPr>
                <w:rFonts w:asciiTheme="minorEastAsia" w:hAnsiTheme="minorEastAsia" w:cs="ＭＳ Ｐゴシック" w:hint="eastAsia"/>
                <w:color w:val="000000"/>
                <w:kern w:val="0"/>
                <w:sz w:val="22"/>
                <w:szCs w:val="24"/>
              </w:rPr>
              <w:t>杉山勉</w:t>
            </w:r>
          </w:p>
        </w:tc>
        <w:tc>
          <w:tcPr>
            <w:tcW w:w="3022" w:type="dxa"/>
          </w:tcPr>
          <w:p w14:paraId="17A5CA50" w14:textId="162D697F" w:rsidR="00B16D8C" w:rsidRPr="00FF14F8" w:rsidRDefault="00B16D8C" w:rsidP="00B16D8C">
            <w:pPr>
              <w:rPr>
                <w:w w:val="90"/>
                <w:sz w:val="20"/>
                <w:szCs w:val="20"/>
              </w:rPr>
            </w:pPr>
            <w:r w:rsidRPr="00FF14F8">
              <w:rPr>
                <w:rFonts w:hint="eastAsia"/>
                <w:w w:val="90"/>
                <w:sz w:val="20"/>
                <w:szCs w:val="20"/>
              </w:rPr>
              <w:t>元京都橘中学校高等学校中学教頭</w:t>
            </w:r>
          </w:p>
        </w:tc>
        <w:tc>
          <w:tcPr>
            <w:tcW w:w="916" w:type="dxa"/>
          </w:tcPr>
          <w:p w14:paraId="75565B9D" w14:textId="284456A3" w:rsidR="00B16D8C" w:rsidRPr="00C21624" w:rsidRDefault="00B16D8C" w:rsidP="00B16D8C">
            <w:pPr>
              <w:jc w:val="center"/>
              <w:rPr>
                <w:rFonts w:asciiTheme="minorEastAsia" w:hAnsiTheme="minorEastAsia" w:cs="ＭＳ Ｐゴシック"/>
                <w:color w:val="000000"/>
                <w:kern w:val="0"/>
                <w:sz w:val="22"/>
                <w:szCs w:val="24"/>
              </w:rPr>
            </w:pPr>
            <w:r w:rsidRPr="00E70A41">
              <w:rPr>
                <w:rFonts w:hint="eastAsia"/>
                <w:sz w:val="18"/>
                <w:szCs w:val="18"/>
              </w:rPr>
              <w:t>〃</w:t>
            </w:r>
          </w:p>
        </w:tc>
        <w:tc>
          <w:tcPr>
            <w:tcW w:w="1413" w:type="dxa"/>
          </w:tcPr>
          <w:p w14:paraId="4E4F177C" w14:textId="0758D0FE" w:rsidR="00B16D8C" w:rsidRDefault="00B16D8C" w:rsidP="00B16D8C">
            <w:pPr>
              <w:rPr>
                <w:sz w:val="22"/>
              </w:rPr>
            </w:pPr>
            <w:r w:rsidRPr="00C21624">
              <w:rPr>
                <w:rFonts w:asciiTheme="minorEastAsia" w:hAnsiTheme="minorEastAsia" w:cs="ＭＳ Ｐゴシック" w:hint="eastAsia"/>
                <w:color w:val="000000"/>
                <w:kern w:val="0"/>
                <w:sz w:val="22"/>
                <w:szCs w:val="24"/>
              </w:rPr>
              <w:t>長野博</w:t>
            </w:r>
          </w:p>
        </w:tc>
        <w:tc>
          <w:tcPr>
            <w:tcW w:w="3002" w:type="dxa"/>
          </w:tcPr>
          <w:p w14:paraId="4B44C145" w14:textId="0420DD17" w:rsidR="00B16D8C" w:rsidRPr="00F22FB3" w:rsidRDefault="00B16D8C" w:rsidP="00B16D8C">
            <w:pPr>
              <w:rPr>
                <w:szCs w:val="21"/>
              </w:rPr>
            </w:pPr>
            <w:r w:rsidRPr="00F22FB3">
              <w:rPr>
                <w:rFonts w:hint="eastAsia"/>
                <w:szCs w:val="21"/>
              </w:rPr>
              <w:t>元青年ユネスコ会員</w:t>
            </w:r>
          </w:p>
        </w:tc>
      </w:tr>
      <w:tr w:rsidR="00B16D8C" w14:paraId="6F1CA51D" w14:textId="77777777" w:rsidTr="009772D2">
        <w:tc>
          <w:tcPr>
            <w:tcW w:w="922" w:type="dxa"/>
          </w:tcPr>
          <w:p w14:paraId="14F786B9" w14:textId="4C845705" w:rsidR="00B16D8C" w:rsidRPr="00412969" w:rsidRDefault="00B16D8C" w:rsidP="00B16D8C">
            <w:pPr>
              <w:jc w:val="center"/>
              <w:rPr>
                <w:sz w:val="18"/>
                <w:szCs w:val="18"/>
              </w:rPr>
            </w:pPr>
            <w:r w:rsidRPr="00A052B7">
              <w:rPr>
                <w:rFonts w:hint="eastAsia"/>
                <w:sz w:val="18"/>
                <w:szCs w:val="18"/>
              </w:rPr>
              <w:t>〃</w:t>
            </w:r>
          </w:p>
        </w:tc>
        <w:tc>
          <w:tcPr>
            <w:tcW w:w="1377" w:type="dxa"/>
          </w:tcPr>
          <w:p w14:paraId="76F819DB" w14:textId="2D4C02BB" w:rsidR="00B16D8C" w:rsidRPr="00C21624" w:rsidRDefault="00B16D8C" w:rsidP="00B16D8C">
            <w:pPr>
              <w:rPr>
                <w:rFonts w:asciiTheme="minorEastAsia" w:hAnsiTheme="minorEastAsia" w:cs="ＭＳ Ｐゴシック"/>
                <w:color w:val="000000"/>
                <w:kern w:val="0"/>
                <w:sz w:val="22"/>
                <w:szCs w:val="24"/>
              </w:rPr>
            </w:pPr>
            <w:r w:rsidRPr="00C21624">
              <w:rPr>
                <w:rFonts w:asciiTheme="minorEastAsia" w:hAnsiTheme="minorEastAsia" w:cs="ＭＳ Ｐゴシック" w:hint="eastAsia"/>
                <w:color w:val="000000"/>
                <w:kern w:val="0"/>
                <w:sz w:val="22"/>
                <w:szCs w:val="24"/>
              </w:rPr>
              <w:t>西川昭寛</w:t>
            </w:r>
          </w:p>
        </w:tc>
        <w:tc>
          <w:tcPr>
            <w:tcW w:w="3022" w:type="dxa"/>
          </w:tcPr>
          <w:p w14:paraId="2704DEAC" w14:textId="229C09BB" w:rsidR="00B16D8C" w:rsidRPr="00B16D8C" w:rsidRDefault="00B16D8C" w:rsidP="00B16D8C">
            <w:pPr>
              <w:rPr>
                <w:w w:val="90"/>
                <w:sz w:val="18"/>
                <w:szCs w:val="18"/>
              </w:rPr>
            </w:pPr>
            <w:r w:rsidRPr="00B16D8C">
              <w:rPr>
                <w:rFonts w:hint="eastAsia"/>
                <w:w w:val="90"/>
                <w:sz w:val="18"/>
                <w:szCs w:val="18"/>
              </w:rPr>
              <w:t>GUILD</w:t>
            </w:r>
            <w:r w:rsidRPr="00B16D8C">
              <w:rPr>
                <w:w w:val="90"/>
                <w:sz w:val="18"/>
                <w:szCs w:val="18"/>
              </w:rPr>
              <w:t xml:space="preserve"> </w:t>
            </w:r>
            <w:r w:rsidRPr="00B16D8C">
              <w:rPr>
                <w:rFonts w:hint="eastAsia"/>
                <w:w w:val="90"/>
                <w:sz w:val="18"/>
                <w:szCs w:val="18"/>
              </w:rPr>
              <w:t>of St GEORGE Companion</w:t>
            </w:r>
          </w:p>
        </w:tc>
        <w:tc>
          <w:tcPr>
            <w:tcW w:w="916" w:type="dxa"/>
          </w:tcPr>
          <w:p w14:paraId="29927D38" w14:textId="60BC6642" w:rsidR="00B16D8C" w:rsidRPr="00B16D8C" w:rsidRDefault="00B16D8C" w:rsidP="00B16D8C">
            <w:pPr>
              <w:jc w:val="center"/>
              <w:rPr>
                <w:rFonts w:asciiTheme="minorEastAsia" w:hAnsiTheme="minorEastAsia" w:cs="ＭＳ Ｐゴシック"/>
                <w:color w:val="000000"/>
                <w:kern w:val="0"/>
                <w:sz w:val="22"/>
                <w:szCs w:val="24"/>
              </w:rPr>
            </w:pPr>
            <w:r w:rsidRPr="00E70A41">
              <w:rPr>
                <w:rFonts w:hint="eastAsia"/>
                <w:sz w:val="18"/>
                <w:szCs w:val="18"/>
              </w:rPr>
              <w:t>〃</w:t>
            </w:r>
          </w:p>
        </w:tc>
        <w:tc>
          <w:tcPr>
            <w:tcW w:w="1413" w:type="dxa"/>
          </w:tcPr>
          <w:p w14:paraId="00DF268F" w14:textId="0D0590D9" w:rsidR="00B16D8C" w:rsidRPr="00C21624" w:rsidRDefault="00B16D8C" w:rsidP="00B16D8C">
            <w:pPr>
              <w:rPr>
                <w:rFonts w:asciiTheme="minorEastAsia" w:hAnsiTheme="minorEastAsia" w:cs="ＭＳ Ｐゴシック"/>
                <w:color w:val="000000"/>
                <w:kern w:val="0"/>
                <w:sz w:val="22"/>
                <w:szCs w:val="24"/>
              </w:rPr>
            </w:pPr>
            <w:r w:rsidRPr="00C21624">
              <w:rPr>
                <w:rFonts w:asciiTheme="minorEastAsia" w:hAnsiTheme="minorEastAsia" w:cs="ＭＳ Ｐゴシック" w:hint="eastAsia"/>
                <w:color w:val="000000"/>
                <w:kern w:val="0"/>
                <w:sz w:val="22"/>
                <w:szCs w:val="24"/>
              </w:rPr>
              <w:t>福永法弘</w:t>
            </w:r>
          </w:p>
        </w:tc>
        <w:tc>
          <w:tcPr>
            <w:tcW w:w="3002" w:type="dxa"/>
          </w:tcPr>
          <w:p w14:paraId="0BD6E6A9" w14:textId="2AC13E8C" w:rsidR="00B16D8C" w:rsidRPr="00FF14F8" w:rsidRDefault="00B16D8C" w:rsidP="00B16D8C">
            <w:pPr>
              <w:rPr>
                <w:w w:val="90"/>
                <w:sz w:val="22"/>
              </w:rPr>
            </w:pPr>
            <w:r w:rsidRPr="00FF14F8">
              <w:rPr>
                <w:rFonts w:hint="eastAsia"/>
                <w:w w:val="90"/>
                <w:sz w:val="18"/>
                <w:szCs w:val="18"/>
              </w:rPr>
              <w:t>株式会社京都ホテル代表取締役社長</w:t>
            </w:r>
          </w:p>
        </w:tc>
      </w:tr>
      <w:tr w:rsidR="00B16D8C" w14:paraId="720A87AE" w14:textId="77777777" w:rsidTr="009772D2">
        <w:tc>
          <w:tcPr>
            <w:tcW w:w="922" w:type="dxa"/>
          </w:tcPr>
          <w:p w14:paraId="2687DBDC" w14:textId="0C0B437F" w:rsidR="00B16D8C" w:rsidRPr="00412969" w:rsidRDefault="00B16D8C" w:rsidP="00B16D8C">
            <w:pPr>
              <w:jc w:val="center"/>
              <w:rPr>
                <w:sz w:val="18"/>
                <w:szCs w:val="18"/>
              </w:rPr>
            </w:pPr>
            <w:r w:rsidRPr="00A052B7">
              <w:rPr>
                <w:rFonts w:hint="eastAsia"/>
                <w:sz w:val="18"/>
                <w:szCs w:val="18"/>
              </w:rPr>
              <w:t>〃</w:t>
            </w:r>
          </w:p>
        </w:tc>
        <w:tc>
          <w:tcPr>
            <w:tcW w:w="1377" w:type="dxa"/>
          </w:tcPr>
          <w:p w14:paraId="450A4F74" w14:textId="59E01DAE" w:rsidR="00B16D8C" w:rsidRPr="00C21624" w:rsidRDefault="00B16D8C" w:rsidP="00B16D8C">
            <w:pPr>
              <w:rPr>
                <w:rFonts w:asciiTheme="minorEastAsia" w:hAnsiTheme="minorEastAsia" w:cs="ＭＳ Ｐゴシック"/>
                <w:color w:val="000000"/>
                <w:kern w:val="0"/>
                <w:sz w:val="22"/>
                <w:szCs w:val="24"/>
              </w:rPr>
            </w:pPr>
            <w:r w:rsidRPr="00C21624">
              <w:rPr>
                <w:rFonts w:asciiTheme="minorEastAsia" w:hAnsiTheme="minorEastAsia" w:cs="ＭＳ Ｐゴシック" w:hint="eastAsia"/>
                <w:color w:val="000000"/>
                <w:kern w:val="0"/>
                <w:sz w:val="22"/>
                <w:szCs w:val="24"/>
              </w:rPr>
              <w:t>吉田敦彦</w:t>
            </w:r>
          </w:p>
        </w:tc>
        <w:tc>
          <w:tcPr>
            <w:tcW w:w="3022" w:type="dxa"/>
          </w:tcPr>
          <w:p w14:paraId="3796E863" w14:textId="0F503319" w:rsidR="00B16D8C" w:rsidRPr="00B16D8C" w:rsidRDefault="00B16D8C" w:rsidP="00B16D8C">
            <w:pPr>
              <w:rPr>
                <w:w w:val="90"/>
                <w:sz w:val="16"/>
                <w:szCs w:val="16"/>
              </w:rPr>
            </w:pPr>
            <w:r w:rsidRPr="00B16D8C">
              <w:rPr>
                <w:rFonts w:hint="eastAsia"/>
                <w:w w:val="90"/>
                <w:sz w:val="18"/>
                <w:szCs w:val="18"/>
              </w:rPr>
              <w:t>日ユ理事</w:t>
            </w:r>
            <w:r w:rsidRPr="00B16D8C">
              <w:rPr>
                <w:rFonts w:hint="eastAsia"/>
                <w:w w:val="90"/>
                <w:sz w:val="18"/>
                <w:szCs w:val="18"/>
              </w:rPr>
              <w:t xml:space="preserve"> </w:t>
            </w:r>
            <w:r w:rsidRPr="00B16D8C">
              <w:rPr>
                <w:rFonts w:hint="eastAsia"/>
                <w:w w:val="90"/>
                <w:sz w:val="18"/>
                <w:szCs w:val="18"/>
              </w:rPr>
              <w:t>大阪公立大学大学院教授</w:t>
            </w:r>
          </w:p>
        </w:tc>
        <w:tc>
          <w:tcPr>
            <w:tcW w:w="916" w:type="dxa"/>
          </w:tcPr>
          <w:p w14:paraId="25BFAE16" w14:textId="36ABD0E9" w:rsidR="00B16D8C" w:rsidRPr="00C21624" w:rsidRDefault="00B16D8C" w:rsidP="00B16D8C">
            <w:pPr>
              <w:jc w:val="center"/>
              <w:rPr>
                <w:rFonts w:asciiTheme="minorEastAsia" w:hAnsiTheme="minorEastAsia" w:cs="ＭＳ Ｐゴシック"/>
                <w:color w:val="000000"/>
                <w:kern w:val="0"/>
                <w:sz w:val="22"/>
                <w:szCs w:val="24"/>
              </w:rPr>
            </w:pPr>
            <w:r w:rsidRPr="00E70A41">
              <w:rPr>
                <w:rFonts w:hint="eastAsia"/>
                <w:sz w:val="18"/>
                <w:szCs w:val="18"/>
              </w:rPr>
              <w:t>〃</w:t>
            </w:r>
          </w:p>
        </w:tc>
        <w:tc>
          <w:tcPr>
            <w:tcW w:w="1413" w:type="dxa"/>
          </w:tcPr>
          <w:p w14:paraId="335DF03D" w14:textId="73DAA382" w:rsidR="00B16D8C" w:rsidRPr="00C21624" w:rsidRDefault="00B16D8C" w:rsidP="00B16D8C">
            <w:pPr>
              <w:rPr>
                <w:rFonts w:asciiTheme="minorEastAsia" w:hAnsiTheme="minorEastAsia" w:cs="ＭＳ Ｐゴシック"/>
                <w:color w:val="000000"/>
                <w:kern w:val="0"/>
                <w:sz w:val="22"/>
                <w:szCs w:val="24"/>
              </w:rPr>
            </w:pPr>
          </w:p>
        </w:tc>
        <w:tc>
          <w:tcPr>
            <w:tcW w:w="3002" w:type="dxa"/>
          </w:tcPr>
          <w:p w14:paraId="35D61892" w14:textId="77777777" w:rsidR="00B16D8C" w:rsidRDefault="00B16D8C" w:rsidP="00B16D8C">
            <w:pPr>
              <w:rPr>
                <w:sz w:val="22"/>
              </w:rPr>
            </w:pPr>
          </w:p>
        </w:tc>
      </w:tr>
      <w:tr w:rsidR="00B16D8C" w14:paraId="5D94CA05" w14:textId="77777777" w:rsidTr="009772D2">
        <w:tc>
          <w:tcPr>
            <w:tcW w:w="922" w:type="dxa"/>
          </w:tcPr>
          <w:p w14:paraId="6AE3F598" w14:textId="3F7AD6E5" w:rsidR="00B16D8C" w:rsidRPr="00412969" w:rsidRDefault="00B16D8C" w:rsidP="00B16D8C">
            <w:pPr>
              <w:jc w:val="center"/>
              <w:rPr>
                <w:sz w:val="18"/>
                <w:szCs w:val="18"/>
              </w:rPr>
            </w:pPr>
            <w:r w:rsidRPr="00412969">
              <w:rPr>
                <w:rFonts w:hint="eastAsia"/>
                <w:sz w:val="18"/>
                <w:szCs w:val="18"/>
              </w:rPr>
              <w:t>理</w:t>
            </w:r>
            <w:r>
              <w:rPr>
                <w:rFonts w:hint="eastAsia"/>
                <w:sz w:val="18"/>
                <w:szCs w:val="18"/>
              </w:rPr>
              <w:t xml:space="preserve">　</w:t>
            </w:r>
            <w:r w:rsidRPr="00412969">
              <w:rPr>
                <w:rFonts w:hint="eastAsia"/>
                <w:sz w:val="18"/>
                <w:szCs w:val="18"/>
              </w:rPr>
              <w:t>事</w:t>
            </w:r>
          </w:p>
        </w:tc>
        <w:tc>
          <w:tcPr>
            <w:tcW w:w="1377" w:type="dxa"/>
          </w:tcPr>
          <w:p w14:paraId="4651ACFF" w14:textId="65628BD4" w:rsidR="00B16D8C" w:rsidRPr="00C21624" w:rsidRDefault="00B16D8C" w:rsidP="00B16D8C">
            <w:pPr>
              <w:rPr>
                <w:rFonts w:asciiTheme="minorEastAsia" w:hAnsiTheme="minorEastAsia" w:cs="ＭＳ Ｐゴシック"/>
                <w:color w:val="000000"/>
                <w:kern w:val="0"/>
                <w:sz w:val="22"/>
                <w:szCs w:val="24"/>
              </w:rPr>
            </w:pPr>
            <w:r w:rsidRPr="001C52ED">
              <w:rPr>
                <w:rFonts w:asciiTheme="minorEastAsia" w:hAnsiTheme="minorEastAsia" w:cs="ＭＳ Ｐゴシック" w:hint="eastAsia"/>
                <w:color w:val="000000"/>
                <w:kern w:val="0"/>
                <w:sz w:val="22"/>
                <w:szCs w:val="24"/>
              </w:rPr>
              <w:t>王　清一</w:t>
            </w:r>
          </w:p>
        </w:tc>
        <w:tc>
          <w:tcPr>
            <w:tcW w:w="3022" w:type="dxa"/>
          </w:tcPr>
          <w:p w14:paraId="46669850" w14:textId="73983990" w:rsidR="00B16D8C" w:rsidRPr="001C52ED" w:rsidRDefault="00B16D8C" w:rsidP="00B16D8C">
            <w:pPr>
              <w:rPr>
                <w:szCs w:val="21"/>
              </w:rPr>
            </w:pPr>
            <w:r w:rsidRPr="001C52ED">
              <w:rPr>
                <w:rFonts w:hint="eastAsia"/>
                <w:szCs w:val="21"/>
              </w:rPr>
              <w:t>三越土地株式会社会長</w:t>
            </w:r>
          </w:p>
        </w:tc>
        <w:tc>
          <w:tcPr>
            <w:tcW w:w="916" w:type="dxa"/>
          </w:tcPr>
          <w:p w14:paraId="4A33BD74" w14:textId="37F11852" w:rsidR="00B16D8C" w:rsidRPr="001C52ED" w:rsidRDefault="00B16D8C" w:rsidP="00B16D8C">
            <w:pPr>
              <w:rPr>
                <w:rFonts w:asciiTheme="minorEastAsia" w:hAnsiTheme="minorEastAsia" w:cs="ＭＳ Ｐゴシック"/>
                <w:color w:val="000000"/>
                <w:kern w:val="0"/>
                <w:sz w:val="22"/>
                <w:szCs w:val="24"/>
              </w:rPr>
            </w:pPr>
            <w:r w:rsidRPr="00412969">
              <w:rPr>
                <w:rFonts w:hint="eastAsia"/>
                <w:sz w:val="18"/>
                <w:szCs w:val="18"/>
              </w:rPr>
              <w:t>理</w:t>
            </w:r>
            <w:r>
              <w:rPr>
                <w:rFonts w:hint="eastAsia"/>
                <w:sz w:val="18"/>
                <w:szCs w:val="18"/>
              </w:rPr>
              <w:t xml:space="preserve">　</w:t>
            </w:r>
            <w:r w:rsidRPr="00412969">
              <w:rPr>
                <w:rFonts w:hint="eastAsia"/>
                <w:sz w:val="18"/>
                <w:szCs w:val="18"/>
              </w:rPr>
              <w:t>事</w:t>
            </w:r>
          </w:p>
        </w:tc>
        <w:tc>
          <w:tcPr>
            <w:tcW w:w="1413" w:type="dxa"/>
          </w:tcPr>
          <w:p w14:paraId="68EE218E" w14:textId="45863F35" w:rsidR="00B16D8C" w:rsidRPr="00C21624" w:rsidRDefault="00B16D8C" w:rsidP="00B16D8C">
            <w:pPr>
              <w:rPr>
                <w:rFonts w:asciiTheme="minorEastAsia" w:hAnsiTheme="minorEastAsia" w:cs="ＭＳ Ｐゴシック"/>
                <w:color w:val="000000"/>
                <w:kern w:val="0"/>
                <w:sz w:val="22"/>
                <w:szCs w:val="24"/>
              </w:rPr>
            </w:pPr>
            <w:r w:rsidRPr="001C52ED">
              <w:rPr>
                <w:rFonts w:asciiTheme="minorEastAsia" w:hAnsiTheme="minorEastAsia" w:cs="ＭＳ Ｐゴシック" w:hint="eastAsia"/>
                <w:color w:val="000000"/>
                <w:kern w:val="0"/>
                <w:sz w:val="22"/>
                <w:szCs w:val="24"/>
              </w:rPr>
              <w:t>田中安比呂</w:t>
            </w:r>
          </w:p>
        </w:tc>
        <w:tc>
          <w:tcPr>
            <w:tcW w:w="3002" w:type="dxa"/>
          </w:tcPr>
          <w:p w14:paraId="128A4564" w14:textId="76FAB555" w:rsidR="00B16D8C" w:rsidRPr="00B16D8C" w:rsidRDefault="00B16D8C" w:rsidP="00B16D8C">
            <w:pPr>
              <w:rPr>
                <w:w w:val="90"/>
                <w:szCs w:val="21"/>
              </w:rPr>
            </w:pPr>
            <w:r w:rsidRPr="00B16D8C">
              <w:rPr>
                <w:rFonts w:hint="eastAsia"/>
                <w:w w:val="90"/>
                <w:szCs w:val="21"/>
              </w:rPr>
              <w:t>賀茂別雷神社（上賀茂神社）宮司</w:t>
            </w:r>
          </w:p>
        </w:tc>
      </w:tr>
      <w:tr w:rsidR="00B16D8C" w14:paraId="1045F941" w14:textId="77777777" w:rsidTr="009772D2">
        <w:tc>
          <w:tcPr>
            <w:tcW w:w="922" w:type="dxa"/>
          </w:tcPr>
          <w:p w14:paraId="3017009A" w14:textId="35BD9A4E" w:rsidR="00B16D8C" w:rsidRPr="00412969" w:rsidRDefault="00B16D8C" w:rsidP="00B16D8C">
            <w:pPr>
              <w:jc w:val="center"/>
              <w:rPr>
                <w:sz w:val="18"/>
                <w:szCs w:val="18"/>
              </w:rPr>
            </w:pPr>
            <w:r w:rsidRPr="00A27380">
              <w:rPr>
                <w:rFonts w:hint="eastAsia"/>
                <w:sz w:val="18"/>
                <w:szCs w:val="18"/>
              </w:rPr>
              <w:t>〃</w:t>
            </w:r>
          </w:p>
        </w:tc>
        <w:tc>
          <w:tcPr>
            <w:tcW w:w="1377" w:type="dxa"/>
          </w:tcPr>
          <w:p w14:paraId="7D7EE52A" w14:textId="60289C32" w:rsidR="00B16D8C" w:rsidRPr="00C21624" w:rsidRDefault="00B16D8C" w:rsidP="00B16D8C">
            <w:pPr>
              <w:rPr>
                <w:rFonts w:asciiTheme="minorEastAsia" w:hAnsiTheme="minorEastAsia" w:cs="ＭＳ Ｐゴシック"/>
                <w:color w:val="000000"/>
                <w:kern w:val="0"/>
                <w:sz w:val="22"/>
                <w:szCs w:val="24"/>
              </w:rPr>
            </w:pPr>
            <w:r w:rsidRPr="001C52ED">
              <w:rPr>
                <w:rFonts w:asciiTheme="minorEastAsia" w:hAnsiTheme="minorEastAsia" w:cs="ＭＳ Ｐゴシック" w:hint="eastAsia"/>
                <w:color w:val="000000"/>
                <w:kern w:val="0"/>
                <w:sz w:val="22"/>
                <w:szCs w:val="24"/>
              </w:rPr>
              <w:t>塚本能交</w:t>
            </w:r>
          </w:p>
        </w:tc>
        <w:tc>
          <w:tcPr>
            <w:tcW w:w="3022" w:type="dxa"/>
          </w:tcPr>
          <w:p w14:paraId="082A7891" w14:textId="5D088597" w:rsidR="00B16D8C" w:rsidRPr="00B16D8C" w:rsidRDefault="00B16D8C" w:rsidP="00B16D8C">
            <w:pPr>
              <w:rPr>
                <w:w w:val="90"/>
                <w:sz w:val="18"/>
                <w:szCs w:val="18"/>
              </w:rPr>
            </w:pPr>
            <w:r w:rsidRPr="00B16D8C">
              <w:rPr>
                <w:rFonts w:hint="eastAsia"/>
                <w:w w:val="90"/>
                <w:sz w:val="16"/>
                <w:szCs w:val="16"/>
              </w:rPr>
              <w:t>株式会社ワコールホールディングス会長</w:t>
            </w:r>
          </w:p>
        </w:tc>
        <w:tc>
          <w:tcPr>
            <w:tcW w:w="916" w:type="dxa"/>
          </w:tcPr>
          <w:p w14:paraId="6A3AC14D" w14:textId="45C16E9B" w:rsidR="00B16D8C" w:rsidRPr="001839C9" w:rsidRDefault="00B16D8C" w:rsidP="00B16D8C">
            <w:pPr>
              <w:jc w:val="center"/>
              <w:rPr>
                <w:rFonts w:asciiTheme="minorEastAsia" w:hAnsiTheme="minorEastAsia" w:cs="ＭＳ Ｐゴシック"/>
                <w:color w:val="000000"/>
                <w:kern w:val="0"/>
                <w:sz w:val="22"/>
                <w:szCs w:val="24"/>
              </w:rPr>
            </w:pPr>
            <w:r w:rsidRPr="00826778">
              <w:rPr>
                <w:rFonts w:hint="eastAsia"/>
                <w:sz w:val="18"/>
                <w:szCs w:val="18"/>
              </w:rPr>
              <w:t>〃</w:t>
            </w:r>
          </w:p>
        </w:tc>
        <w:tc>
          <w:tcPr>
            <w:tcW w:w="1413" w:type="dxa"/>
          </w:tcPr>
          <w:p w14:paraId="60601356" w14:textId="3DF7E5E1" w:rsidR="00B16D8C" w:rsidRPr="00C21624" w:rsidRDefault="00B16D8C" w:rsidP="00B16D8C">
            <w:pPr>
              <w:rPr>
                <w:rFonts w:asciiTheme="minorEastAsia" w:hAnsiTheme="minorEastAsia" w:cs="ＭＳ Ｐゴシック"/>
                <w:color w:val="000000"/>
                <w:kern w:val="0"/>
                <w:sz w:val="22"/>
                <w:szCs w:val="24"/>
              </w:rPr>
            </w:pPr>
            <w:r w:rsidRPr="001839C9">
              <w:rPr>
                <w:rFonts w:asciiTheme="minorEastAsia" w:hAnsiTheme="minorEastAsia" w:cs="ＭＳ Ｐゴシック" w:hint="eastAsia"/>
                <w:color w:val="000000"/>
                <w:kern w:val="0"/>
                <w:sz w:val="22"/>
                <w:szCs w:val="24"/>
              </w:rPr>
              <w:t>南　明男</w:t>
            </w:r>
          </w:p>
        </w:tc>
        <w:tc>
          <w:tcPr>
            <w:tcW w:w="3002" w:type="dxa"/>
          </w:tcPr>
          <w:p w14:paraId="60D2C114" w14:textId="3390CB73" w:rsidR="00B16D8C" w:rsidRPr="00F22FB3" w:rsidRDefault="00B16D8C" w:rsidP="00B16D8C">
            <w:pPr>
              <w:rPr>
                <w:szCs w:val="21"/>
              </w:rPr>
            </w:pPr>
            <w:r w:rsidRPr="00F22FB3">
              <w:rPr>
                <w:rFonts w:hint="eastAsia"/>
                <w:szCs w:val="21"/>
              </w:rPr>
              <w:t>京田辺国際交流協会会長</w:t>
            </w:r>
          </w:p>
        </w:tc>
      </w:tr>
      <w:tr w:rsidR="00B16D8C" w14:paraId="3E2BA575" w14:textId="77777777" w:rsidTr="009772D2">
        <w:tc>
          <w:tcPr>
            <w:tcW w:w="922" w:type="dxa"/>
          </w:tcPr>
          <w:p w14:paraId="2F0787B6" w14:textId="45D56792" w:rsidR="00B16D8C" w:rsidRPr="00412969" w:rsidRDefault="00B16D8C" w:rsidP="00B16D8C">
            <w:pPr>
              <w:jc w:val="center"/>
              <w:rPr>
                <w:sz w:val="18"/>
                <w:szCs w:val="18"/>
              </w:rPr>
            </w:pPr>
            <w:r w:rsidRPr="00A27380">
              <w:rPr>
                <w:rFonts w:hint="eastAsia"/>
                <w:sz w:val="18"/>
                <w:szCs w:val="18"/>
              </w:rPr>
              <w:t>〃</w:t>
            </w:r>
          </w:p>
        </w:tc>
        <w:tc>
          <w:tcPr>
            <w:tcW w:w="1377" w:type="dxa"/>
          </w:tcPr>
          <w:p w14:paraId="4EEE16CD" w14:textId="23753AB9" w:rsidR="00B16D8C" w:rsidRPr="00C21624" w:rsidRDefault="00B16D8C" w:rsidP="00B16D8C">
            <w:pPr>
              <w:rPr>
                <w:rFonts w:asciiTheme="minorEastAsia" w:hAnsiTheme="minorEastAsia" w:cs="ＭＳ Ｐゴシック"/>
                <w:color w:val="000000"/>
                <w:kern w:val="0"/>
                <w:sz w:val="22"/>
                <w:szCs w:val="24"/>
              </w:rPr>
            </w:pPr>
            <w:r w:rsidRPr="001839C9">
              <w:rPr>
                <w:rFonts w:asciiTheme="minorEastAsia" w:hAnsiTheme="minorEastAsia" w:cs="ＭＳ Ｐゴシック" w:hint="eastAsia"/>
                <w:color w:val="000000"/>
                <w:kern w:val="0"/>
                <w:sz w:val="22"/>
                <w:szCs w:val="24"/>
              </w:rPr>
              <w:t>前川明範</w:t>
            </w:r>
          </w:p>
        </w:tc>
        <w:tc>
          <w:tcPr>
            <w:tcW w:w="3022" w:type="dxa"/>
          </w:tcPr>
          <w:p w14:paraId="1EED8D77" w14:textId="3C352A74" w:rsidR="00B16D8C" w:rsidRPr="00E7486B" w:rsidRDefault="00B16D8C" w:rsidP="00B16D8C">
            <w:pPr>
              <w:rPr>
                <w:szCs w:val="21"/>
              </w:rPr>
            </w:pPr>
            <w:r w:rsidRPr="00E7486B">
              <w:rPr>
                <w:rFonts w:hint="eastAsia"/>
                <w:szCs w:val="21"/>
              </w:rPr>
              <w:t>京都府教育委員会教育長</w:t>
            </w:r>
          </w:p>
        </w:tc>
        <w:tc>
          <w:tcPr>
            <w:tcW w:w="916" w:type="dxa"/>
          </w:tcPr>
          <w:p w14:paraId="5D5D8EEF" w14:textId="28BD02E2" w:rsidR="00B16D8C" w:rsidRPr="001839C9" w:rsidRDefault="00B16D8C" w:rsidP="00B16D8C">
            <w:pPr>
              <w:jc w:val="center"/>
              <w:rPr>
                <w:rFonts w:asciiTheme="minorEastAsia" w:hAnsiTheme="minorEastAsia" w:cs="ＭＳ Ｐゴシック"/>
                <w:color w:val="000000"/>
                <w:kern w:val="0"/>
                <w:sz w:val="22"/>
                <w:szCs w:val="24"/>
              </w:rPr>
            </w:pPr>
            <w:r w:rsidRPr="00826778">
              <w:rPr>
                <w:rFonts w:hint="eastAsia"/>
                <w:sz w:val="18"/>
                <w:szCs w:val="18"/>
              </w:rPr>
              <w:t>〃</w:t>
            </w:r>
          </w:p>
        </w:tc>
        <w:tc>
          <w:tcPr>
            <w:tcW w:w="1413" w:type="dxa"/>
          </w:tcPr>
          <w:p w14:paraId="1A58E3A7" w14:textId="6B169BA2" w:rsidR="00B16D8C" w:rsidRPr="00C21624" w:rsidRDefault="00B16D8C" w:rsidP="00B16D8C">
            <w:pPr>
              <w:rPr>
                <w:rFonts w:asciiTheme="minorEastAsia" w:hAnsiTheme="minorEastAsia" w:cs="ＭＳ Ｐゴシック"/>
                <w:color w:val="000000"/>
                <w:kern w:val="0"/>
                <w:sz w:val="22"/>
                <w:szCs w:val="24"/>
              </w:rPr>
            </w:pPr>
            <w:r w:rsidRPr="001839C9">
              <w:rPr>
                <w:rFonts w:asciiTheme="minorEastAsia" w:hAnsiTheme="minorEastAsia" w:cs="ＭＳ Ｐゴシック" w:hint="eastAsia"/>
                <w:color w:val="000000"/>
                <w:kern w:val="0"/>
                <w:sz w:val="22"/>
                <w:szCs w:val="24"/>
              </w:rPr>
              <w:t>稲田新吾</w:t>
            </w:r>
          </w:p>
        </w:tc>
        <w:tc>
          <w:tcPr>
            <w:tcW w:w="3002" w:type="dxa"/>
          </w:tcPr>
          <w:p w14:paraId="5F2233D7" w14:textId="6C9BF677" w:rsidR="00B16D8C" w:rsidRPr="00F22FB3" w:rsidRDefault="00B16D8C" w:rsidP="00B16D8C">
            <w:pPr>
              <w:rPr>
                <w:szCs w:val="21"/>
              </w:rPr>
            </w:pPr>
            <w:r w:rsidRPr="00F22FB3">
              <w:rPr>
                <w:rFonts w:hint="eastAsia"/>
                <w:szCs w:val="21"/>
              </w:rPr>
              <w:t>京都市教育委員会教育長</w:t>
            </w:r>
          </w:p>
        </w:tc>
      </w:tr>
      <w:tr w:rsidR="00B16D8C" w14:paraId="086314DC" w14:textId="77777777" w:rsidTr="009772D2">
        <w:tc>
          <w:tcPr>
            <w:tcW w:w="922" w:type="dxa"/>
          </w:tcPr>
          <w:p w14:paraId="5F2DB037" w14:textId="26F31F96" w:rsidR="00B16D8C" w:rsidRPr="00412969" w:rsidRDefault="00B16D8C" w:rsidP="00B16D8C">
            <w:pPr>
              <w:jc w:val="center"/>
              <w:rPr>
                <w:sz w:val="18"/>
                <w:szCs w:val="18"/>
              </w:rPr>
            </w:pPr>
            <w:r w:rsidRPr="00A27380">
              <w:rPr>
                <w:rFonts w:hint="eastAsia"/>
                <w:sz w:val="18"/>
                <w:szCs w:val="18"/>
              </w:rPr>
              <w:t>〃</w:t>
            </w:r>
          </w:p>
        </w:tc>
        <w:tc>
          <w:tcPr>
            <w:tcW w:w="1377" w:type="dxa"/>
          </w:tcPr>
          <w:p w14:paraId="76CE27E3" w14:textId="251BF014" w:rsidR="00B16D8C" w:rsidRPr="00C21624" w:rsidRDefault="00B16D8C" w:rsidP="00B16D8C">
            <w:pPr>
              <w:rPr>
                <w:rFonts w:asciiTheme="minorEastAsia" w:hAnsiTheme="minorEastAsia" w:cs="ＭＳ Ｐゴシック"/>
                <w:color w:val="000000"/>
                <w:kern w:val="0"/>
                <w:sz w:val="22"/>
                <w:szCs w:val="24"/>
              </w:rPr>
            </w:pPr>
            <w:r w:rsidRPr="001839C9">
              <w:rPr>
                <w:rFonts w:asciiTheme="minorEastAsia" w:hAnsiTheme="minorEastAsia" w:cs="ＭＳ Ｐゴシック" w:hint="eastAsia"/>
                <w:color w:val="000000"/>
                <w:kern w:val="0"/>
                <w:sz w:val="22"/>
                <w:szCs w:val="24"/>
              </w:rPr>
              <w:t>藤澤浩一</w:t>
            </w:r>
          </w:p>
        </w:tc>
        <w:tc>
          <w:tcPr>
            <w:tcW w:w="3022" w:type="dxa"/>
          </w:tcPr>
          <w:p w14:paraId="5DDD1D9C" w14:textId="69E22E6D" w:rsidR="00B16D8C" w:rsidRPr="00E7486B" w:rsidRDefault="00B16D8C" w:rsidP="00B16D8C">
            <w:pPr>
              <w:rPr>
                <w:szCs w:val="21"/>
              </w:rPr>
            </w:pPr>
            <w:r w:rsidRPr="00E7486B">
              <w:rPr>
                <w:rFonts w:hint="eastAsia"/>
                <w:szCs w:val="21"/>
              </w:rPr>
              <w:t>NHK</w:t>
            </w:r>
            <w:r w:rsidRPr="00E7486B">
              <w:rPr>
                <w:rFonts w:hint="eastAsia"/>
                <w:szCs w:val="21"/>
              </w:rPr>
              <w:t>京都放送局局長</w:t>
            </w:r>
          </w:p>
        </w:tc>
        <w:tc>
          <w:tcPr>
            <w:tcW w:w="916" w:type="dxa"/>
          </w:tcPr>
          <w:p w14:paraId="0A686842" w14:textId="77777777" w:rsidR="00B16D8C" w:rsidRPr="00C21624" w:rsidRDefault="00B16D8C" w:rsidP="00B16D8C">
            <w:pPr>
              <w:rPr>
                <w:rFonts w:asciiTheme="minorEastAsia" w:hAnsiTheme="minorEastAsia" w:cs="ＭＳ Ｐゴシック"/>
                <w:color w:val="000000"/>
                <w:kern w:val="0"/>
                <w:sz w:val="22"/>
                <w:szCs w:val="24"/>
              </w:rPr>
            </w:pPr>
          </w:p>
        </w:tc>
        <w:tc>
          <w:tcPr>
            <w:tcW w:w="1413" w:type="dxa"/>
          </w:tcPr>
          <w:p w14:paraId="06C5C41D" w14:textId="6941550B" w:rsidR="00B16D8C" w:rsidRPr="00C21624" w:rsidRDefault="00B16D8C" w:rsidP="00B16D8C">
            <w:pPr>
              <w:rPr>
                <w:rFonts w:asciiTheme="minorEastAsia" w:hAnsiTheme="minorEastAsia" w:cs="ＭＳ Ｐゴシック"/>
                <w:color w:val="000000"/>
                <w:kern w:val="0"/>
                <w:sz w:val="22"/>
                <w:szCs w:val="24"/>
              </w:rPr>
            </w:pPr>
          </w:p>
        </w:tc>
        <w:tc>
          <w:tcPr>
            <w:tcW w:w="3002" w:type="dxa"/>
          </w:tcPr>
          <w:p w14:paraId="6C01493A" w14:textId="77777777" w:rsidR="00B16D8C" w:rsidRDefault="00B16D8C" w:rsidP="00B16D8C">
            <w:pPr>
              <w:rPr>
                <w:sz w:val="22"/>
              </w:rPr>
            </w:pPr>
          </w:p>
        </w:tc>
      </w:tr>
      <w:tr w:rsidR="00B16D8C" w14:paraId="7BF883A8" w14:textId="77777777" w:rsidTr="009772D2">
        <w:tc>
          <w:tcPr>
            <w:tcW w:w="922" w:type="dxa"/>
          </w:tcPr>
          <w:p w14:paraId="52264817" w14:textId="1BFEED14" w:rsidR="00B16D8C" w:rsidRPr="00412969" w:rsidRDefault="00B16D8C" w:rsidP="00B16D8C">
            <w:pPr>
              <w:jc w:val="center"/>
              <w:rPr>
                <w:sz w:val="18"/>
                <w:szCs w:val="18"/>
              </w:rPr>
            </w:pPr>
            <w:r w:rsidRPr="00412969">
              <w:rPr>
                <w:rFonts w:hint="eastAsia"/>
                <w:sz w:val="18"/>
                <w:szCs w:val="18"/>
              </w:rPr>
              <w:t>監</w:t>
            </w:r>
            <w:r>
              <w:rPr>
                <w:rFonts w:hint="eastAsia"/>
                <w:sz w:val="18"/>
                <w:szCs w:val="18"/>
              </w:rPr>
              <w:t xml:space="preserve">　</w:t>
            </w:r>
            <w:r w:rsidRPr="00412969">
              <w:rPr>
                <w:rFonts w:hint="eastAsia"/>
                <w:sz w:val="18"/>
                <w:szCs w:val="18"/>
              </w:rPr>
              <w:t>事</w:t>
            </w:r>
          </w:p>
        </w:tc>
        <w:tc>
          <w:tcPr>
            <w:tcW w:w="1377" w:type="dxa"/>
          </w:tcPr>
          <w:p w14:paraId="21A88AC0" w14:textId="52DEE948" w:rsidR="00B16D8C" w:rsidRPr="00C21624" w:rsidRDefault="00B16D8C" w:rsidP="00B16D8C">
            <w:pPr>
              <w:rPr>
                <w:rFonts w:asciiTheme="minorEastAsia" w:hAnsiTheme="minorEastAsia" w:cs="ＭＳ Ｐゴシック"/>
                <w:color w:val="000000"/>
                <w:kern w:val="0"/>
                <w:sz w:val="22"/>
                <w:szCs w:val="24"/>
              </w:rPr>
            </w:pPr>
            <w:r w:rsidRPr="00E7486B">
              <w:rPr>
                <w:rFonts w:asciiTheme="minorEastAsia" w:hAnsiTheme="minorEastAsia" w:cs="ＭＳ Ｐゴシック" w:hint="eastAsia"/>
                <w:color w:val="000000"/>
                <w:kern w:val="0"/>
                <w:sz w:val="22"/>
                <w:szCs w:val="24"/>
              </w:rPr>
              <w:t>小林祥造</w:t>
            </w:r>
          </w:p>
        </w:tc>
        <w:tc>
          <w:tcPr>
            <w:tcW w:w="3022" w:type="dxa"/>
          </w:tcPr>
          <w:p w14:paraId="59DFACE8" w14:textId="353A3D32" w:rsidR="00B16D8C" w:rsidRPr="00E7486B" w:rsidRDefault="00B16D8C" w:rsidP="00B16D8C">
            <w:pPr>
              <w:rPr>
                <w:szCs w:val="21"/>
              </w:rPr>
            </w:pPr>
            <w:r w:rsidRPr="00E7486B">
              <w:rPr>
                <w:rFonts w:hint="eastAsia"/>
                <w:szCs w:val="21"/>
              </w:rPr>
              <w:t>下鴨松ノ木町駐車場経営</w:t>
            </w:r>
          </w:p>
        </w:tc>
        <w:tc>
          <w:tcPr>
            <w:tcW w:w="916" w:type="dxa"/>
          </w:tcPr>
          <w:p w14:paraId="242B8613" w14:textId="77777777" w:rsidR="00B16D8C" w:rsidRPr="00C21624" w:rsidRDefault="00B16D8C" w:rsidP="00B16D8C">
            <w:pPr>
              <w:rPr>
                <w:rFonts w:asciiTheme="minorEastAsia" w:hAnsiTheme="minorEastAsia" w:cs="ＭＳ Ｐゴシック"/>
                <w:color w:val="000000"/>
                <w:kern w:val="0"/>
                <w:sz w:val="22"/>
                <w:szCs w:val="24"/>
              </w:rPr>
            </w:pPr>
          </w:p>
        </w:tc>
        <w:tc>
          <w:tcPr>
            <w:tcW w:w="1413" w:type="dxa"/>
          </w:tcPr>
          <w:p w14:paraId="74F93338" w14:textId="6274569C" w:rsidR="00B16D8C" w:rsidRPr="00C21624" w:rsidRDefault="00B16D8C" w:rsidP="00B16D8C">
            <w:pPr>
              <w:rPr>
                <w:rFonts w:asciiTheme="minorEastAsia" w:hAnsiTheme="minorEastAsia" w:cs="ＭＳ Ｐゴシック"/>
                <w:color w:val="000000"/>
                <w:kern w:val="0"/>
                <w:sz w:val="22"/>
                <w:szCs w:val="24"/>
              </w:rPr>
            </w:pPr>
          </w:p>
        </w:tc>
        <w:tc>
          <w:tcPr>
            <w:tcW w:w="3002" w:type="dxa"/>
          </w:tcPr>
          <w:p w14:paraId="172EDD9D" w14:textId="77777777" w:rsidR="00B16D8C" w:rsidRDefault="00B16D8C" w:rsidP="00B16D8C">
            <w:pPr>
              <w:rPr>
                <w:sz w:val="22"/>
              </w:rPr>
            </w:pPr>
          </w:p>
        </w:tc>
      </w:tr>
      <w:tr w:rsidR="00B16D8C" w14:paraId="5BAA6E09" w14:textId="77777777" w:rsidTr="009772D2">
        <w:tc>
          <w:tcPr>
            <w:tcW w:w="922" w:type="dxa"/>
          </w:tcPr>
          <w:p w14:paraId="2E374E7C" w14:textId="42BB414B" w:rsidR="00B16D8C" w:rsidRPr="00FF14F8" w:rsidRDefault="00B16D8C" w:rsidP="00B16D8C">
            <w:pPr>
              <w:rPr>
                <w:w w:val="90"/>
                <w:sz w:val="18"/>
                <w:szCs w:val="18"/>
              </w:rPr>
            </w:pPr>
            <w:r w:rsidRPr="00FF14F8">
              <w:rPr>
                <w:rFonts w:hint="eastAsia"/>
                <w:w w:val="90"/>
                <w:sz w:val="18"/>
                <w:szCs w:val="18"/>
              </w:rPr>
              <w:t>事務局長</w:t>
            </w:r>
          </w:p>
        </w:tc>
        <w:tc>
          <w:tcPr>
            <w:tcW w:w="1377" w:type="dxa"/>
          </w:tcPr>
          <w:p w14:paraId="1ACAC62A" w14:textId="51A57581" w:rsidR="00B16D8C" w:rsidRPr="00C21624" w:rsidRDefault="00B16D8C" w:rsidP="00B16D8C">
            <w:pPr>
              <w:rPr>
                <w:rFonts w:asciiTheme="minorEastAsia" w:hAnsiTheme="minorEastAsia" w:cs="ＭＳ Ｐゴシック"/>
                <w:color w:val="000000"/>
                <w:kern w:val="0"/>
                <w:sz w:val="22"/>
                <w:szCs w:val="24"/>
              </w:rPr>
            </w:pPr>
            <w:r>
              <w:rPr>
                <w:rFonts w:asciiTheme="minorEastAsia" w:hAnsiTheme="minorEastAsia" w:cs="ＭＳ Ｐゴシック" w:hint="eastAsia"/>
                <w:color w:val="000000"/>
                <w:kern w:val="0"/>
                <w:sz w:val="22"/>
                <w:szCs w:val="24"/>
              </w:rPr>
              <w:t>加藤功冶</w:t>
            </w:r>
          </w:p>
        </w:tc>
        <w:tc>
          <w:tcPr>
            <w:tcW w:w="3022" w:type="dxa"/>
          </w:tcPr>
          <w:p w14:paraId="7020E7EF" w14:textId="67D1FEC4" w:rsidR="00B16D8C" w:rsidRPr="00E7486B" w:rsidRDefault="00B16D8C" w:rsidP="00B16D8C">
            <w:pPr>
              <w:rPr>
                <w:szCs w:val="21"/>
              </w:rPr>
            </w:pPr>
            <w:r w:rsidRPr="00E7486B">
              <w:rPr>
                <w:rFonts w:hint="eastAsia"/>
                <w:szCs w:val="21"/>
              </w:rPr>
              <w:t>株式会社加藤商店会長</w:t>
            </w:r>
          </w:p>
        </w:tc>
        <w:tc>
          <w:tcPr>
            <w:tcW w:w="916" w:type="dxa"/>
          </w:tcPr>
          <w:p w14:paraId="4474C0F0" w14:textId="77777777" w:rsidR="00B16D8C" w:rsidRPr="00C21624" w:rsidRDefault="00B16D8C" w:rsidP="00B16D8C">
            <w:pPr>
              <w:rPr>
                <w:rFonts w:asciiTheme="minorEastAsia" w:hAnsiTheme="minorEastAsia" w:cs="ＭＳ Ｐゴシック"/>
                <w:color w:val="000000"/>
                <w:kern w:val="0"/>
                <w:sz w:val="22"/>
                <w:szCs w:val="24"/>
              </w:rPr>
            </w:pPr>
          </w:p>
        </w:tc>
        <w:tc>
          <w:tcPr>
            <w:tcW w:w="1413" w:type="dxa"/>
          </w:tcPr>
          <w:p w14:paraId="396EC23F" w14:textId="34C353DB" w:rsidR="00B16D8C" w:rsidRPr="00C21624" w:rsidRDefault="00B16D8C" w:rsidP="00B16D8C">
            <w:pPr>
              <w:rPr>
                <w:rFonts w:asciiTheme="minorEastAsia" w:hAnsiTheme="minorEastAsia" w:cs="ＭＳ Ｐゴシック"/>
                <w:color w:val="000000"/>
                <w:kern w:val="0"/>
                <w:sz w:val="22"/>
                <w:szCs w:val="24"/>
              </w:rPr>
            </w:pPr>
          </w:p>
        </w:tc>
        <w:tc>
          <w:tcPr>
            <w:tcW w:w="3002" w:type="dxa"/>
          </w:tcPr>
          <w:p w14:paraId="691EBFA1" w14:textId="77777777" w:rsidR="00B16D8C" w:rsidRDefault="00B16D8C" w:rsidP="00B16D8C">
            <w:pPr>
              <w:rPr>
                <w:sz w:val="22"/>
              </w:rPr>
            </w:pPr>
          </w:p>
        </w:tc>
      </w:tr>
    </w:tbl>
    <w:p w14:paraId="1312EC65" w14:textId="77777777" w:rsidR="00396E86" w:rsidRPr="00C65438" w:rsidRDefault="00396E86" w:rsidP="00855322">
      <w:pPr>
        <w:rPr>
          <w:sz w:val="22"/>
        </w:rPr>
      </w:pPr>
    </w:p>
    <w:p w14:paraId="783CFC67" w14:textId="16E76A22" w:rsidR="00973BB3" w:rsidRPr="00C21624" w:rsidRDefault="00973BB3" w:rsidP="00973BB3">
      <w:pPr>
        <w:rPr>
          <w:rFonts w:asciiTheme="minorEastAsia" w:hAnsiTheme="minorEastAsia"/>
          <w:sz w:val="22"/>
          <w:szCs w:val="24"/>
        </w:rPr>
      </w:pPr>
      <w:r w:rsidRPr="00996A08">
        <w:rPr>
          <w:rFonts w:eastAsia="ＭＳ Ｐ明朝" w:hint="eastAsia"/>
          <w:b/>
          <w:bCs/>
          <w:sz w:val="32"/>
          <w:szCs w:val="24"/>
        </w:rPr>
        <w:t>第</w:t>
      </w:r>
      <w:r w:rsidR="008B4441" w:rsidRPr="00996A08">
        <w:rPr>
          <w:rFonts w:eastAsia="ＭＳ Ｐ明朝" w:hint="eastAsia"/>
          <w:b/>
          <w:bCs/>
          <w:sz w:val="32"/>
          <w:szCs w:val="24"/>
        </w:rPr>
        <w:t>６</w:t>
      </w:r>
      <w:r w:rsidR="00B502F5" w:rsidRPr="00996A08">
        <w:rPr>
          <w:rFonts w:eastAsia="ＭＳ Ｐ明朝" w:hint="eastAsia"/>
          <w:b/>
          <w:bCs/>
          <w:sz w:val="32"/>
          <w:szCs w:val="24"/>
        </w:rPr>
        <w:t>１</w:t>
      </w:r>
      <w:r w:rsidRPr="00996A08">
        <w:rPr>
          <w:rFonts w:eastAsia="ＭＳ Ｐ明朝" w:hint="eastAsia"/>
          <w:b/>
          <w:bCs/>
          <w:sz w:val="32"/>
          <w:szCs w:val="24"/>
        </w:rPr>
        <w:t>回自然観察展</w:t>
      </w:r>
      <w:r w:rsidRPr="00C21624">
        <w:rPr>
          <w:rFonts w:eastAsia="ＭＳ Ｐ明朝" w:hint="eastAsia"/>
          <w:sz w:val="22"/>
          <w:szCs w:val="24"/>
        </w:rPr>
        <w:t xml:space="preserve">　　</w:t>
      </w:r>
      <w:r w:rsidRPr="00C21624">
        <w:rPr>
          <w:rFonts w:asciiTheme="minorEastAsia" w:hAnsiTheme="minorEastAsia" w:hint="eastAsia"/>
          <w:sz w:val="22"/>
          <w:szCs w:val="24"/>
        </w:rPr>
        <w:t>元山王小学校　体育館</w:t>
      </w:r>
      <w:r w:rsidR="00BA0019">
        <w:rPr>
          <w:rFonts w:asciiTheme="minorEastAsia" w:hAnsiTheme="minorEastAsia" w:hint="eastAsia"/>
          <w:sz w:val="22"/>
          <w:szCs w:val="24"/>
        </w:rPr>
        <w:t xml:space="preserve">　１０月２９日（土）３０日（日）</w:t>
      </w:r>
    </w:p>
    <w:p w14:paraId="24432C42" w14:textId="55C72AD6" w:rsidR="00652450" w:rsidRPr="00C21624" w:rsidRDefault="00B560CC" w:rsidP="001A1601">
      <w:pPr>
        <w:ind w:firstLineChars="100" w:firstLine="220"/>
        <w:rPr>
          <w:rFonts w:asciiTheme="minorEastAsia" w:hAnsiTheme="minorEastAsia"/>
          <w:sz w:val="22"/>
          <w:szCs w:val="24"/>
        </w:rPr>
      </w:pPr>
      <w:r w:rsidRPr="00C21624">
        <w:rPr>
          <w:rFonts w:asciiTheme="minorEastAsia" w:hAnsiTheme="minorEastAsia" w:hint="eastAsia"/>
          <w:sz w:val="22"/>
          <w:szCs w:val="24"/>
        </w:rPr>
        <w:t>今年</w:t>
      </w:r>
      <w:r w:rsidR="00B502F5" w:rsidRPr="00C21624">
        <w:rPr>
          <w:rFonts w:asciiTheme="minorEastAsia" w:hAnsiTheme="minorEastAsia" w:hint="eastAsia"/>
          <w:sz w:val="22"/>
          <w:szCs w:val="24"/>
        </w:rPr>
        <w:t>も</w:t>
      </w:r>
      <w:r w:rsidRPr="00C21624">
        <w:rPr>
          <w:rFonts w:asciiTheme="minorEastAsia" w:hAnsiTheme="minorEastAsia" w:hint="eastAsia"/>
          <w:sz w:val="22"/>
          <w:szCs w:val="24"/>
        </w:rPr>
        <w:t>感染症対策を取りながら開催いたします。</w:t>
      </w:r>
      <w:r w:rsidR="004D56BE" w:rsidRPr="00C21624">
        <w:rPr>
          <w:rFonts w:asciiTheme="minorEastAsia" w:hAnsiTheme="minorEastAsia" w:hint="eastAsia"/>
          <w:sz w:val="22"/>
          <w:szCs w:val="24"/>
        </w:rPr>
        <w:t>前回と変わらないほどの応募</w:t>
      </w:r>
      <w:r w:rsidR="00D215EA" w:rsidRPr="00C21624">
        <w:rPr>
          <w:rFonts w:asciiTheme="minorEastAsia" w:hAnsiTheme="minorEastAsia" w:hint="eastAsia"/>
          <w:sz w:val="22"/>
          <w:szCs w:val="24"/>
        </w:rPr>
        <w:t>作品（２５０点程度）を期待しています。</w:t>
      </w:r>
      <w:r w:rsidR="004D56BE" w:rsidRPr="00C21624">
        <w:rPr>
          <w:rFonts w:asciiTheme="minorEastAsia" w:hAnsiTheme="minorEastAsia" w:hint="eastAsia"/>
          <w:sz w:val="22"/>
          <w:szCs w:val="24"/>
        </w:rPr>
        <w:t>会員の皆様</w:t>
      </w:r>
      <w:r w:rsidR="00620A26">
        <w:rPr>
          <w:rFonts w:asciiTheme="minorEastAsia" w:hAnsiTheme="minorEastAsia" w:hint="eastAsia"/>
          <w:sz w:val="22"/>
          <w:szCs w:val="24"/>
        </w:rPr>
        <w:t>に</w:t>
      </w:r>
      <w:r w:rsidR="004D56BE" w:rsidRPr="00C21624">
        <w:rPr>
          <w:rFonts w:asciiTheme="minorEastAsia" w:hAnsiTheme="minorEastAsia" w:hint="eastAsia"/>
          <w:sz w:val="22"/>
          <w:szCs w:val="24"/>
        </w:rPr>
        <w:t>も是非子</w:t>
      </w:r>
      <w:r w:rsidR="00BA0019">
        <w:rPr>
          <w:rFonts w:asciiTheme="minorEastAsia" w:hAnsiTheme="minorEastAsia" w:hint="eastAsia"/>
          <w:sz w:val="22"/>
          <w:szCs w:val="24"/>
        </w:rPr>
        <w:t>ども</w:t>
      </w:r>
      <w:r w:rsidR="004D56BE" w:rsidRPr="00C21624">
        <w:rPr>
          <w:rFonts w:asciiTheme="minorEastAsia" w:hAnsiTheme="minorEastAsia" w:hint="eastAsia"/>
          <w:sz w:val="22"/>
          <w:szCs w:val="24"/>
        </w:rPr>
        <w:t>たちの力作を見に来ていただきたいと思います。</w:t>
      </w:r>
    </w:p>
    <w:p w14:paraId="2527DFE5" w14:textId="278016FF" w:rsidR="00A77B9A" w:rsidRPr="00AF622D" w:rsidRDefault="001A1601" w:rsidP="000F4FFD">
      <w:pPr>
        <w:ind w:firstLineChars="600" w:firstLine="1320"/>
        <w:rPr>
          <w:rFonts w:asciiTheme="minorEastAsia" w:hAnsiTheme="minorEastAsia"/>
          <w:w w:val="150"/>
          <w:sz w:val="22"/>
          <w:szCs w:val="24"/>
        </w:rPr>
      </w:pPr>
      <w:r>
        <w:rPr>
          <w:rFonts w:eastAsia="ＭＳ Ｐ明朝"/>
          <w:noProof/>
          <w:sz w:val="22"/>
          <w:szCs w:val="24"/>
        </w:rPr>
        <mc:AlternateContent>
          <mc:Choice Requires="wps">
            <w:drawing>
              <wp:anchor distT="0" distB="0" distL="114300" distR="114300" simplePos="0" relativeHeight="251668480" behindDoc="0" locked="0" layoutInCell="1" allowOverlap="1" wp14:anchorId="0CF39499" wp14:editId="62701A1C">
                <wp:simplePos x="0" y="0"/>
                <wp:positionH relativeFrom="column">
                  <wp:posOffset>106680</wp:posOffset>
                </wp:positionH>
                <wp:positionV relativeFrom="paragraph">
                  <wp:posOffset>30480</wp:posOffset>
                </wp:positionV>
                <wp:extent cx="640080" cy="335280"/>
                <wp:effectExtent l="0" t="0" r="26670" b="26670"/>
                <wp:wrapNone/>
                <wp:docPr id="12" name="吹き出し: 角を丸めた四角形 12"/>
                <wp:cNvGraphicFramePr/>
                <a:graphic xmlns:a="http://schemas.openxmlformats.org/drawingml/2006/main">
                  <a:graphicData uri="http://schemas.microsoft.com/office/word/2010/wordprocessingShape">
                    <wps:wsp>
                      <wps:cNvSpPr/>
                      <wps:spPr>
                        <a:xfrm>
                          <a:off x="0" y="0"/>
                          <a:ext cx="640080" cy="335280"/>
                        </a:xfrm>
                        <a:prstGeom prst="wedgeRoundRectCallout">
                          <a:avLst>
                            <a:gd name="adj1" fmla="val 12374"/>
                            <a:gd name="adj2" fmla="val -31793"/>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0C78018A" w14:textId="37382D61" w:rsidR="00620A26" w:rsidRPr="00620A26" w:rsidRDefault="00620A26" w:rsidP="00620A26">
                            <w:pPr>
                              <w:spacing w:line="0" w:lineRule="atLeast"/>
                              <w:rPr>
                                <w:b/>
                                <w:bCs/>
                                <w:sz w:val="24"/>
                                <w:szCs w:val="28"/>
                              </w:rPr>
                            </w:pPr>
                            <w:r w:rsidRPr="00620A26">
                              <w:rPr>
                                <w:rFonts w:hint="eastAsia"/>
                                <w:b/>
                                <w:bCs/>
                                <w:sz w:val="24"/>
                                <w:szCs w:val="28"/>
                              </w:rPr>
                              <w:t>お願い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3949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2" o:spid="_x0000_s1027" type="#_x0000_t62" style="position:absolute;left:0;text-align:left;margin-left:8.4pt;margin-top:2.4pt;width:50.4pt;height:2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7BsqAIAAH8FAAAOAAAAZHJzL2Uyb0RvYy54bWysVMlu2zAQvRfoPxC8J5Lt1E6NyIHhwEWB&#10;IDGSFDnTFGWr4FaStux+fR8peUmTU1EdqCE5nHnzZrm53SlJtsL52uiC9i5zSoTmpqz1qqA/XuYX&#10;15T4wHTJpNGioHvh6e3k86ebxo5F36yNLIUjMKL9uLEFXYdgx1nm+Voo5i+NFRqXlXGKBWzdKisd&#10;a2Bdyayf58OsMa60znDhPU7v2ks6SfarSvDwWFVeBCILCmwhrS6ty7hmkxs2Xjlm1zXvYLB/QKFY&#10;reH0aOqOBUY2rn5nStXcGW+qcMmNykxV1VykGBBNL/8rmuc1syLFAnK8PdLk/59Z/rB9tgsHGhrr&#10;xx5ijGJXORX/wEd2iaz9kSyxC4TjcHiV59eglONqMPjShwwr2emxdT58E0aRKBS0EeVKPJmNLp+Q&#10;lRmT0mxC4oxt731I5JVEM4UqYeXPHiWVksjFlknS6w9GV12uznT65zoXg97o6+C90uBcqTccDkcd&#10;zs4tEB+QRgzeyLqc11Kmzd7PpCOAAPy1Lk1DiWQ+4LCg8/R1xt48k5o0aIb+KI/8MJR1JVmAqGxZ&#10;UK9XlDC5Qr/w4BIDb177d05fwPmZ4zx9HzmOgdwxv24RJ6stIaoOaDNZq4Jen7+WOoYpUqMgCTGB&#10;pzqIUtgtd6QG6l40FE+WptwvHHGm7SVv+byG23vQsmAOCUPMGAjhEUslDYgwnUTJ2rjfH51HfdQ0&#10;bilp0Iwg6deGOYGgv2tU+2AI0OjetIHgzk+Xh1O9UTODTKF0gCqJUTfIg1g5o14xL6bRG66Y5vDZ&#10;pqHbzEI7HDBxuJhOkxo61bJwr58tj8YjY5Hol90rc7ar7oAUPZhDw7JxKq62H0668aU2000wVX3k&#10;uuWzIx5dnnqom0hxjJzvk9Zpbk7+AAAA//8DAFBLAwQUAAYACAAAACEAZiAQ2dsAAAAHAQAADwAA&#10;AGRycy9kb3ducmV2LnhtbEyOQUvDQBSE74L/YXmCN7up1CgxmxJKxZOirWB7e8k+k2D2bchu2/jv&#10;fT3paRhmmPny5eR6daQxdJ4NzGcJKOLa244bAx/bp5sHUCEiW+w9k4EfCrAsLi9yzKw/8TsdN7FR&#10;MsIhQwNtjEOmdahbchhmfiCW7MuPDqPYsdF2xJOMu17fJkmqHXYsDy0OtGqp/t4cnPw21et697yq&#10;u323WL/g9q36LEtjrq+m8hFUpCn+leGML+hQCFPlD2yD6sWnQh4NLETO8fw+BVUZuBPVRa7/8xe/&#10;AAAA//8DAFBLAQItABQABgAIAAAAIQC2gziS/gAAAOEBAAATAAAAAAAAAAAAAAAAAAAAAABbQ29u&#10;dGVudF9UeXBlc10ueG1sUEsBAi0AFAAGAAgAAAAhADj9If/WAAAAlAEAAAsAAAAAAAAAAAAAAAAA&#10;LwEAAF9yZWxzLy5yZWxzUEsBAi0AFAAGAAgAAAAhAE/DsGyoAgAAfwUAAA4AAAAAAAAAAAAAAAAA&#10;LgIAAGRycy9lMm9Eb2MueG1sUEsBAi0AFAAGAAgAAAAhAGYgENnbAAAABwEAAA8AAAAAAAAAAAAA&#10;AAAAAgUAAGRycy9kb3ducmV2LnhtbFBLBQYAAAAABAAEAPMAAAAKBgAAAAA=&#10;" adj="13473,3933" fillcolor="window" strokecolor="windowText" strokeweight="1pt">
                <v:textbox inset="1mm,0,1mm,0">
                  <w:txbxContent>
                    <w:p w14:paraId="0C78018A" w14:textId="37382D61" w:rsidR="00620A26" w:rsidRPr="00620A26" w:rsidRDefault="00620A26" w:rsidP="00620A26">
                      <w:pPr>
                        <w:spacing w:line="0" w:lineRule="atLeast"/>
                        <w:rPr>
                          <w:b/>
                          <w:bCs/>
                          <w:sz w:val="24"/>
                          <w:szCs w:val="28"/>
                        </w:rPr>
                      </w:pPr>
                      <w:r w:rsidRPr="00620A26">
                        <w:rPr>
                          <w:rFonts w:hint="eastAsia"/>
                          <w:b/>
                          <w:bCs/>
                          <w:sz w:val="24"/>
                          <w:szCs w:val="28"/>
                        </w:rPr>
                        <w:t>お願い</w:t>
                      </w:r>
                    </w:p>
                  </w:txbxContent>
                </v:textbox>
              </v:shape>
            </w:pict>
          </mc:Fallback>
        </mc:AlternateContent>
      </w:r>
      <w:r w:rsidR="00A77B9A" w:rsidRPr="000F4FFD">
        <w:rPr>
          <w:rFonts w:asciiTheme="minorEastAsia" w:hAnsiTheme="minorEastAsia"/>
          <w:w w:val="120"/>
          <w:sz w:val="22"/>
          <w:szCs w:val="24"/>
        </w:rPr>
        <w:t>自然観察展運営には人手が要ります。是非ご協力下さい</w:t>
      </w:r>
      <w:r w:rsidR="00A77B9A" w:rsidRPr="00AF622D">
        <w:rPr>
          <w:rFonts w:asciiTheme="minorEastAsia" w:hAnsiTheme="minorEastAsia"/>
          <w:w w:val="150"/>
          <w:sz w:val="22"/>
          <w:szCs w:val="24"/>
        </w:rPr>
        <w:t>。</w:t>
      </w:r>
    </w:p>
    <w:p w14:paraId="060A0B84" w14:textId="73EEEF57" w:rsidR="00A77B9A" w:rsidRPr="00C21624" w:rsidRDefault="00A77B9A" w:rsidP="001A1601">
      <w:pPr>
        <w:ind w:leftChars="800" w:left="1680"/>
        <w:rPr>
          <w:rFonts w:ascii="ＭＳ 明朝" w:eastAsia="ＭＳ 明朝" w:hAnsi="ＭＳ 明朝"/>
          <w:sz w:val="22"/>
          <w:szCs w:val="24"/>
        </w:rPr>
      </w:pPr>
      <w:r w:rsidRPr="00C21624">
        <w:rPr>
          <w:rFonts w:ascii="ＭＳ 明朝" w:eastAsia="ＭＳ 明朝" w:hAnsi="ＭＳ 明朝"/>
          <w:sz w:val="22"/>
          <w:szCs w:val="24"/>
        </w:rPr>
        <w:t>１日だけでも、短時間でもかまいません。会員様やご家族、ご友人様でご協力いただける方が有れば事務局までご連絡下さい。</w:t>
      </w:r>
    </w:p>
    <w:p w14:paraId="75B6D14B" w14:textId="553F0110" w:rsidR="00973BB3" w:rsidRPr="00C21624" w:rsidRDefault="00973BB3" w:rsidP="00BA0019">
      <w:pPr>
        <w:ind w:firstLineChars="400" w:firstLine="880"/>
        <w:rPr>
          <w:rFonts w:ascii="ＭＳ 明朝" w:eastAsia="ＭＳ 明朝" w:hAnsi="ＭＳ 明朝"/>
          <w:sz w:val="22"/>
          <w:szCs w:val="24"/>
        </w:rPr>
      </w:pPr>
      <w:r w:rsidRPr="00C21624">
        <w:rPr>
          <w:rFonts w:ascii="ＭＳ 明朝" w:eastAsia="ＭＳ 明朝" w:hAnsi="ＭＳ 明朝" w:hint="eastAsia"/>
          <w:sz w:val="22"/>
          <w:szCs w:val="24"/>
        </w:rPr>
        <w:t>会場設営と作品の受付</w:t>
      </w:r>
      <w:r w:rsidR="00BA0019">
        <w:rPr>
          <w:rFonts w:ascii="ＭＳ 明朝" w:eastAsia="ＭＳ 明朝" w:hAnsi="ＭＳ 明朝" w:hint="eastAsia"/>
          <w:sz w:val="22"/>
          <w:szCs w:val="24"/>
        </w:rPr>
        <w:t>作業</w:t>
      </w:r>
      <w:r w:rsidRPr="00C21624">
        <w:rPr>
          <w:rFonts w:ascii="ＭＳ 明朝" w:eastAsia="ＭＳ 明朝" w:hAnsi="ＭＳ 明朝" w:hint="eastAsia"/>
          <w:sz w:val="22"/>
          <w:szCs w:val="24"/>
        </w:rPr>
        <w:t xml:space="preserve">　　</w:t>
      </w:r>
      <w:r w:rsidR="00BA0019">
        <w:rPr>
          <w:rFonts w:ascii="ＭＳ 明朝" w:eastAsia="ＭＳ 明朝" w:hAnsi="ＭＳ 明朝" w:hint="eastAsia"/>
          <w:sz w:val="22"/>
          <w:szCs w:val="24"/>
        </w:rPr>
        <w:t xml:space="preserve">　</w:t>
      </w:r>
      <w:r w:rsidRPr="00C21624">
        <w:rPr>
          <w:rFonts w:ascii="ＭＳ 明朝" w:eastAsia="ＭＳ 明朝" w:hAnsi="ＭＳ 明朝" w:hint="eastAsia"/>
          <w:sz w:val="22"/>
          <w:szCs w:val="24"/>
        </w:rPr>
        <w:t>１０月２</w:t>
      </w:r>
      <w:r w:rsidR="00DC6CF8" w:rsidRPr="00C21624">
        <w:rPr>
          <w:rFonts w:ascii="ＭＳ 明朝" w:eastAsia="ＭＳ 明朝" w:hAnsi="ＭＳ 明朝" w:hint="eastAsia"/>
          <w:sz w:val="22"/>
          <w:szCs w:val="24"/>
        </w:rPr>
        <w:t>７</w:t>
      </w:r>
      <w:r w:rsidRPr="00C21624">
        <w:rPr>
          <w:rFonts w:ascii="ＭＳ 明朝" w:eastAsia="ＭＳ 明朝" w:hAnsi="ＭＳ 明朝" w:hint="eastAsia"/>
          <w:sz w:val="22"/>
          <w:szCs w:val="24"/>
        </w:rPr>
        <w:t xml:space="preserve">日（木）１２時～１７時　</w:t>
      </w:r>
    </w:p>
    <w:p w14:paraId="021D5B97" w14:textId="74467516" w:rsidR="00973BB3" w:rsidRPr="00C21624" w:rsidRDefault="00973BB3" w:rsidP="004D56BE">
      <w:pPr>
        <w:ind w:firstLineChars="400" w:firstLine="880"/>
        <w:rPr>
          <w:rFonts w:ascii="ＭＳ 明朝" w:eastAsia="ＭＳ 明朝" w:hAnsi="ＭＳ 明朝"/>
          <w:sz w:val="22"/>
          <w:szCs w:val="24"/>
        </w:rPr>
      </w:pPr>
      <w:r w:rsidRPr="00C21624">
        <w:rPr>
          <w:rFonts w:ascii="ＭＳ 明朝" w:eastAsia="ＭＳ 明朝" w:hAnsi="ＭＳ 明朝"/>
          <w:sz w:val="22"/>
          <w:szCs w:val="24"/>
        </w:rPr>
        <w:t>展示</w:t>
      </w:r>
      <w:r w:rsidR="00BA0019">
        <w:rPr>
          <w:rFonts w:ascii="ＭＳ 明朝" w:eastAsia="ＭＳ 明朝" w:hAnsi="ＭＳ 明朝"/>
          <w:sz w:val="22"/>
          <w:szCs w:val="24"/>
        </w:rPr>
        <w:t>日の受付と会場の見守り</w:t>
      </w:r>
      <w:r w:rsidRPr="00C21624">
        <w:rPr>
          <w:rFonts w:ascii="ＭＳ 明朝" w:eastAsia="ＭＳ 明朝" w:hAnsi="ＭＳ 明朝" w:hint="eastAsia"/>
          <w:sz w:val="22"/>
          <w:szCs w:val="24"/>
        </w:rPr>
        <w:t xml:space="preserve"> </w:t>
      </w:r>
      <w:r w:rsidRPr="00C21624">
        <w:rPr>
          <w:rFonts w:ascii="ＭＳ 明朝" w:eastAsia="ＭＳ 明朝" w:hAnsi="ＭＳ 明朝"/>
          <w:sz w:val="22"/>
          <w:szCs w:val="24"/>
        </w:rPr>
        <w:t xml:space="preserve">   </w:t>
      </w:r>
      <w:r w:rsidR="00DC6CF8" w:rsidRPr="00C21624">
        <w:rPr>
          <w:rFonts w:ascii="ＭＳ 明朝" w:eastAsia="ＭＳ 明朝" w:hAnsi="ＭＳ 明朝" w:hint="eastAsia"/>
          <w:sz w:val="22"/>
          <w:szCs w:val="24"/>
        </w:rPr>
        <w:t>２９</w:t>
      </w:r>
      <w:r w:rsidRPr="00C21624">
        <w:rPr>
          <w:rFonts w:ascii="ＭＳ 明朝" w:eastAsia="ＭＳ 明朝" w:hAnsi="ＭＳ 明朝"/>
          <w:sz w:val="22"/>
          <w:szCs w:val="24"/>
        </w:rPr>
        <w:t>日（土）</w:t>
      </w:r>
      <w:r w:rsidR="00620A26">
        <w:rPr>
          <w:rFonts w:ascii="ＭＳ 明朝" w:eastAsia="ＭＳ 明朝" w:hAnsi="ＭＳ 明朝" w:hint="eastAsia"/>
          <w:sz w:val="22"/>
          <w:szCs w:val="24"/>
        </w:rPr>
        <w:t>及び３０日（日）</w:t>
      </w:r>
      <w:r w:rsidR="00DC6CF8" w:rsidRPr="00C21624">
        <w:rPr>
          <w:rFonts w:ascii="ＭＳ 明朝" w:eastAsia="ＭＳ 明朝" w:hAnsi="ＭＳ 明朝" w:hint="eastAsia"/>
          <w:sz w:val="22"/>
          <w:szCs w:val="24"/>
        </w:rPr>
        <w:t>１０時</w:t>
      </w:r>
      <w:r w:rsidRPr="00C21624">
        <w:rPr>
          <w:rFonts w:ascii="ＭＳ 明朝" w:eastAsia="ＭＳ 明朝" w:hAnsi="ＭＳ 明朝"/>
          <w:sz w:val="22"/>
          <w:szCs w:val="24"/>
        </w:rPr>
        <w:t>～１６時</w:t>
      </w:r>
    </w:p>
    <w:p w14:paraId="57F7D043" w14:textId="3FF0A793" w:rsidR="008B4441" w:rsidRDefault="0043399A" w:rsidP="00161507">
      <w:pPr>
        <w:ind w:firstLineChars="400" w:firstLine="880"/>
        <w:rPr>
          <w:rFonts w:ascii="ＭＳ 明朝" w:eastAsia="ＭＳ 明朝" w:hAnsi="ＭＳ 明朝"/>
          <w:sz w:val="22"/>
          <w:szCs w:val="24"/>
        </w:rPr>
      </w:pPr>
      <w:r w:rsidRPr="00C21624">
        <w:rPr>
          <w:rFonts w:ascii="ＭＳ 明朝" w:eastAsia="ＭＳ 明朝" w:hAnsi="ＭＳ 明朝"/>
          <w:sz w:val="22"/>
          <w:szCs w:val="24"/>
        </w:rPr>
        <w:t>作品の</w:t>
      </w:r>
      <w:r w:rsidR="00652450">
        <w:rPr>
          <w:rFonts w:ascii="ＭＳ 明朝" w:eastAsia="ＭＳ 明朝" w:hAnsi="ＭＳ 明朝" w:hint="eastAsia"/>
          <w:sz w:val="22"/>
          <w:szCs w:val="24"/>
        </w:rPr>
        <w:t>返却</w:t>
      </w:r>
      <w:r w:rsidR="00BA0019">
        <w:rPr>
          <w:rFonts w:ascii="ＭＳ 明朝" w:eastAsia="ＭＳ 明朝" w:hAnsi="ＭＳ 明朝"/>
          <w:sz w:val="22"/>
          <w:szCs w:val="24"/>
        </w:rPr>
        <w:t>と後片付け</w:t>
      </w:r>
      <w:r w:rsidRPr="00C21624">
        <w:rPr>
          <w:rFonts w:ascii="ＭＳ 明朝" w:eastAsia="ＭＳ 明朝" w:hAnsi="ＭＳ 明朝"/>
          <w:sz w:val="22"/>
          <w:szCs w:val="24"/>
        </w:rPr>
        <w:t xml:space="preserve">　　　　　３</w:t>
      </w:r>
      <w:r w:rsidR="00DC6CF8" w:rsidRPr="00C21624">
        <w:rPr>
          <w:rFonts w:ascii="ＭＳ 明朝" w:eastAsia="ＭＳ 明朝" w:hAnsi="ＭＳ 明朝" w:hint="eastAsia"/>
          <w:sz w:val="22"/>
          <w:szCs w:val="24"/>
        </w:rPr>
        <w:t>０</w:t>
      </w:r>
      <w:r w:rsidRPr="00C21624">
        <w:rPr>
          <w:rFonts w:ascii="ＭＳ 明朝" w:eastAsia="ＭＳ 明朝" w:hAnsi="ＭＳ 明朝"/>
          <w:sz w:val="22"/>
          <w:szCs w:val="24"/>
        </w:rPr>
        <w:t>日（日）１６時～１８時</w:t>
      </w:r>
    </w:p>
    <w:p w14:paraId="0E598C9F" w14:textId="093324E2" w:rsidR="008D18A9" w:rsidRPr="00C21624" w:rsidRDefault="008D18A9" w:rsidP="00161507">
      <w:pPr>
        <w:ind w:firstLineChars="400" w:firstLine="843"/>
        <w:rPr>
          <w:rFonts w:ascii="ＭＳ 明朝" w:eastAsia="ＭＳ 明朝" w:hAnsi="ＭＳ 明朝"/>
          <w:sz w:val="22"/>
          <w:szCs w:val="24"/>
        </w:rPr>
      </w:pPr>
      <w:r>
        <w:rPr>
          <w:rFonts w:eastAsia="ＭＳ Ｐ明朝" w:hint="eastAsia"/>
          <w:b/>
          <w:bCs/>
          <w:noProof/>
          <w:szCs w:val="28"/>
        </w:rPr>
        <mc:AlternateContent>
          <mc:Choice Requires="wps">
            <w:drawing>
              <wp:anchor distT="0" distB="0" distL="114300" distR="114300" simplePos="0" relativeHeight="251665408" behindDoc="0" locked="0" layoutInCell="1" allowOverlap="1" wp14:anchorId="1C3ADC93" wp14:editId="0BDD6768">
                <wp:simplePos x="0" y="0"/>
                <wp:positionH relativeFrom="column">
                  <wp:posOffset>-99060</wp:posOffset>
                </wp:positionH>
                <wp:positionV relativeFrom="paragraph">
                  <wp:posOffset>60960</wp:posOffset>
                </wp:positionV>
                <wp:extent cx="3147060" cy="38862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147060" cy="388620"/>
                        </a:xfrm>
                        <a:prstGeom prst="rect">
                          <a:avLst/>
                        </a:prstGeom>
                        <a:solidFill>
                          <a:schemeClr val="lt1"/>
                        </a:solidFill>
                        <a:ln w="6350">
                          <a:noFill/>
                        </a:ln>
                      </wps:spPr>
                      <wps:txbx>
                        <w:txbxContent>
                          <w:p w14:paraId="7B863E72" w14:textId="505C95E9" w:rsidR="004A2E36" w:rsidRPr="001B19DA" w:rsidRDefault="00695EA5">
                            <w:pPr>
                              <w:rPr>
                                <w:w w:val="150"/>
                                <w:sz w:val="24"/>
                                <w:szCs w:val="28"/>
                              </w:rPr>
                            </w:pPr>
                            <w:r w:rsidRPr="001B19DA">
                              <w:rPr>
                                <w:rFonts w:hint="eastAsia"/>
                                <w:b/>
                                <w:bCs/>
                                <w:w w:val="150"/>
                                <w:sz w:val="28"/>
                                <w:szCs w:val="32"/>
                              </w:rPr>
                              <w:t>ウクライナ緊急募金活</w:t>
                            </w:r>
                            <w:r w:rsidR="00430A51" w:rsidRPr="001B19DA">
                              <w:rPr>
                                <w:rFonts w:hint="eastAsia"/>
                                <w:b/>
                                <w:bCs/>
                                <w:w w:val="150"/>
                                <w:sz w:val="28"/>
                                <w:szCs w:val="32"/>
                              </w:rPr>
                              <w:t>動</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ADC93" id="テキスト ボックス 7" o:spid="_x0000_s1028" type="#_x0000_t202" style="position:absolute;left:0;text-align:left;margin-left:-7.8pt;margin-top:4.8pt;width:247.8pt;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4ZjLQIAAFUEAAAOAAAAZHJzL2Uyb0RvYy54bWysVEuP2yAQvlfqf0DcGzuPpqkVZ5VmlapS&#10;tLtSttozwRAjYYYCiZ3++g44j+22p6oXPC/m8X2D53ddo8lROK/AlHQ4yCkRhkOlzL6k35/XH2aU&#10;+MBMxTQYUdKT8PRu8f7dvLWFGEENuhKOYBLji9aWtA7BFlnmeS0a5gdghUGnBNewgKrbZ5VjLWZv&#10;dDbK82nWgqusAy68R+t976SLlF9KwcOjlF4EokuKvYV0unTu4pkt5qzYO2Zrxc9tsH/oomHKYNFr&#10;qnsWGDk49UeqRnEHHmQYcGgykFJxkWbAaYb5m2m2NbMizYLgeHuFyf+/tPzhuLVPjoTuC3RIYASk&#10;tb7waIzzdNI18YudEvQjhKcrbKILhKNxPJx8yqfo4ugbz2bTUcI1u922zoevAhoShZI6pCWhxY4b&#10;H7Aihl5CYjEPWlVrpXVS4iqIlXbkyJBEHVKPeOO3KG1IW9Lp+GOeEhuI1/vM2mCB20xRCt2uI6oq&#10;6egy7w6qE8LgoN8Qb/laYa8b5sMTc7gSOB6ueXjEQ2rAWnCWKKnB/fybPcYjU+ilpMUVK6n/cWBO&#10;UKK/GeTw83AyiTuZFBTca+vuYjWHZgU4+BAfkuVJjLFBX0TpoHnBV7CM1dDFDMeaJeXBXZRV6Fce&#10;3xEXy2UKw/2zLGzM1vKYPEIdOXjuXpizZ6ICUvwAlzVkxRu++th408DyEECqRGZEuMfzDDzubuL4&#10;/M7i43itp6jb32DxCwAA//8DAFBLAwQUAAYACAAAACEAwKvcR+AAAAAIAQAADwAAAGRycy9kb3du&#10;cmV2LnhtbEyPzWrDMBCE74W+g9hCb4mU/tiuYzmUQKG9FOKUQG+ytbHdWJKRFMd9+25P7WkZZpj9&#10;ptjMZmAT+tA7K2G1FMDQNk73tpXwsX9ZZMBCVFarwVmU8I0BNuX1VaFy7S52h1MVW0YlNuRKQhfj&#10;mHMemg6NCks3oiXv6LxRkaRvufbqQuVm4HdCJNyo3tKHTo247bA5VWcj4fUtbar36XBwp3u///qs&#10;0yrZeilvb+bnNbCIc/wLwy8+oUNJTLU7Wx3YIGGxekwoKuGJDvkPmaBttYRUZMDLgv8fUP4AAAD/&#10;/wMAUEsBAi0AFAAGAAgAAAAhALaDOJL+AAAA4QEAABMAAAAAAAAAAAAAAAAAAAAAAFtDb250ZW50&#10;X1R5cGVzXS54bWxQSwECLQAUAAYACAAAACEAOP0h/9YAAACUAQAACwAAAAAAAAAAAAAAAAAvAQAA&#10;X3JlbHMvLnJlbHNQSwECLQAUAAYACAAAACEAgneGYy0CAABVBAAADgAAAAAAAAAAAAAAAAAuAgAA&#10;ZHJzL2Uyb0RvYy54bWxQSwECLQAUAAYACAAAACEAwKvcR+AAAAAIAQAADwAAAAAAAAAAAAAAAACH&#10;BAAAZHJzL2Rvd25yZXYueG1sUEsFBgAAAAAEAAQA8wAAAJQFAAAAAA==&#10;" fillcolor="white [3201]" stroked="f" strokeweight=".5pt">
                <v:textbox inset=",0,,0">
                  <w:txbxContent>
                    <w:p w14:paraId="7B863E72" w14:textId="505C95E9" w:rsidR="004A2E36" w:rsidRPr="001B19DA" w:rsidRDefault="00695EA5">
                      <w:pPr>
                        <w:rPr>
                          <w:w w:val="150"/>
                          <w:sz w:val="24"/>
                          <w:szCs w:val="28"/>
                        </w:rPr>
                      </w:pPr>
                      <w:r w:rsidRPr="001B19DA">
                        <w:rPr>
                          <w:rFonts w:hint="eastAsia"/>
                          <w:b/>
                          <w:bCs/>
                          <w:w w:val="150"/>
                          <w:sz w:val="28"/>
                          <w:szCs w:val="32"/>
                        </w:rPr>
                        <w:t>ウクライナ緊急募金活</w:t>
                      </w:r>
                      <w:r w:rsidR="00430A51" w:rsidRPr="001B19DA">
                        <w:rPr>
                          <w:rFonts w:hint="eastAsia"/>
                          <w:b/>
                          <w:bCs/>
                          <w:w w:val="150"/>
                          <w:sz w:val="28"/>
                          <w:szCs w:val="32"/>
                        </w:rPr>
                        <w:t>動</w:t>
                      </w:r>
                    </w:p>
                  </w:txbxContent>
                </v:textbox>
              </v:shape>
            </w:pict>
          </mc:Fallback>
        </mc:AlternateContent>
      </w:r>
    </w:p>
    <w:p w14:paraId="0021DB27" w14:textId="3074BAE8" w:rsidR="008D18A9" w:rsidRDefault="008D18A9" w:rsidP="000E702F">
      <w:pPr>
        <w:rPr>
          <w:rFonts w:eastAsia="ＭＳ Ｐ明朝"/>
          <w:b/>
          <w:bCs/>
          <w:w w:val="150"/>
          <w:sz w:val="28"/>
          <w:szCs w:val="24"/>
          <w:bdr w:val="single" w:sz="4" w:space="0" w:color="auto"/>
        </w:rPr>
      </w:pPr>
      <w:r>
        <w:rPr>
          <w:noProof/>
          <w:sz w:val="24"/>
          <w:szCs w:val="24"/>
        </w:rPr>
        <mc:AlternateContent>
          <mc:Choice Requires="wps">
            <w:drawing>
              <wp:anchor distT="0" distB="0" distL="114300" distR="114300" simplePos="0" relativeHeight="251664384" behindDoc="0" locked="0" layoutInCell="1" allowOverlap="1" wp14:anchorId="5DED2A8E" wp14:editId="37DDFAFF">
                <wp:simplePos x="0" y="0"/>
                <wp:positionH relativeFrom="column">
                  <wp:posOffset>60960</wp:posOffset>
                </wp:positionH>
                <wp:positionV relativeFrom="paragraph">
                  <wp:posOffset>198120</wp:posOffset>
                </wp:positionV>
                <wp:extent cx="4808220" cy="3520440"/>
                <wp:effectExtent l="0" t="0" r="11430" b="22860"/>
                <wp:wrapNone/>
                <wp:docPr id="6" name="テキスト ボックス 6"/>
                <wp:cNvGraphicFramePr/>
                <a:graphic xmlns:a="http://schemas.openxmlformats.org/drawingml/2006/main">
                  <a:graphicData uri="http://schemas.microsoft.com/office/word/2010/wordprocessingShape">
                    <wps:wsp>
                      <wps:cNvSpPr txBox="1"/>
                      <wps:spPr>
                        <a:xfrm flipH="1">
                          <a:off x="0" y="0"/>
                          <a:ext cx="4808220" cy="3520440"/>
                        </a:xfrm>
                        <a:prstGeom prst="rect">
                          <a:avLst/>
                        </a:prstGeom>
                        <a:solidFill>
                          <a:schemeClr val="lt1"/>
                        </a:solidFill>
                        <a:ln w="6350">
                          <a:solidFill>
                            <a:prstClr val="black"/>
                          </a:solidFill>
                        </a:ln>
                      </wps:spPr>
                      <wps:txbx>
                        <w:txbxContent>
                          <w:p w14:paraId="2E52033C" w14:textId="1B4A643D" w:rsidR="00313A39" w:rsidRPr="00F77100" w:rsidRDefault="00313A39" w:rsidP="00313A39">
                            <w:r w:rsidRPr="00F77100">
                              <w:rPr>
                                <w:rFonts w:hint="eastAsia"/>
                              </w:rPr>
                              <w:t>日本ユネスコ協会連盟の「ユネスコ協会・ウクライナ緊急募金」運動に応じて</w:t>
                            </w:r>
                            <w:r w:rsidR="004A2E36" w:rsidRPr="00F77100">
                              <w:rPr>
                                <w:rFonts w:hint="eastAsia"/>
                              </w:rPr>
                              <w:t>４月、５月に</w:t>
                            </w:r>
                            <w:r w:rsidRPr="00F77100">
                              <w:rPr>
                                <w:rFonts w:hint="eastAsia"/>
                              </w:rPr>
                              <w:t>ウクライナ難民支援の募金活動を行いました。</w:t>
                            </w:r>
                          </w:p>
                          <w:p w14:paraId="1B52E413" w14:textId="77777777" w:rsidR="00313A39" w:rsidRPr="00F77100" w:rsidRDefault="00313A39" w:rsidP="00313A39">
                            <w:r w:rsidRPr="00F77100">
                              <w:rPr>
                                <w:rFonts w:hint="eastAsia"/>
                              </w:rPr>
                              <w:t>【街頭募金】</w:t>
                            </w:r>
                          </w:p>
                          <w:p w14:paraId="5604671F" w14:textId="77777777" w:rsidR="00313A39" w:rsidRPr="00D96BFE" w:rsidRDefault="00313A39" w:rsidP="00034B7D">
                            <w:pPr>
                              <w:ind w:firstLineChars="100" w:firstLine="210"/>
                              <w:rPr>
                                <w:u w:val="single"/>
                              </w:rPr>
                            </w:pPr>
                            <w:r w:rsidRPr="00D96BFE">
                              <w:rPr>
                                <w:rFonts w:hint="eastAsia"/>
                                <w:u w:val="single"/>
                              </w:rPr>
                              <w:t>第１回　４月４日（月）１１時～１２時半　　京都駅前</w:t>
                            </w:r>
                          </w:p>
                          <w:p w14:paraId="01F4EF46" w14:textId="77777777" w:rsidR="00313A39" w:rsidRPr="00F77100" w:rsidRDefault="00313A39" w:rsidP="00F77100">
                            <w:pPr>
                              <w:ind w:firstLineChars="100" w:firstLine="210"/>
                            </w:pPr>
                            <w:r w:rsidRPr="00F77100">
                              <w:rPr>
                                <w:rFonts w:hint="eastAsia"/>
                              </w:rPr>
                              <w:t>京都外国語大学の学生１６人の協力を得て行い、同日の理事会での募金と合わせて１３５，０６２円の募金が集まりました。</w:t>
                            </w:r>
                          </w:p>
                          <w:p w14:paraId="2C8C1032" w14:textId="77777777" w:rsidR="00313A39" w:rsidRPr="00D96BFE" w:rsidRDefault="00313A39" w:rsidP="00034B7D">
                            <w:pPr>
                              <w:ind w:firstLineChars="100" w:firstLine="210"/>
                              <w:rPr>
                                <w:u w:val="single"/>
                              </w:rPr>
                            </w:pPr>
                            <w:r w:rsidRPr="00D96BFE">
                              <w:rPr>
                                <w:rFonts w:hint="eastAsia"/>
                                <w:u w:val="single"/>
                              </w:rPr>
                              <w:t>第２回　５月２９日（日）１１時～１２時半　四条河原町角（高島屋前）</w:t>
                            </w:r>
                          </w:p>
                          <w:p w14:paraId="145617C0" w14:textId="520D1320" w:rsidR="00313A39" w:rsidRPr="00F77100" w:rsidRDefault="00313A39" w:rsidP="00F77100">
                            <w:pPr>
                              <w:ind w:firstLineChars="100" w:firstLine="210"/>
                            </w:pPr>
                            <w:r w:rsidRPr="00F77100">
                              <w:rPr>
                                <w:rFonts w:hint="eastAsia"/>
                              </w:rPr>
                              <w:t>京都外国語大学と京都外大西高等学校の学生３０人と先生の協力を得て行い、１０３，８６１円の募金が集まりました。</w:t>
                            </w:r>
                          </w:p>
                          <w:p w14:paraId="45D9D31A" w14:textId="742DF653" w:rsidR="00313A39" w:rsidRPr="00F77100" w:rsidRDefault="00313A39" w:rsidP="00313A39">
                            <w:r w:rsidRPr="00F77100">
                              <w:rPr>
                                <w:rFonts w:hint="eastAsia"/>
                              </w:rPr>
                              <w:t>【英語教室</w:t>
                            </w:r>
                            <w:r w:rsidR="00034B7D">
                              <w:rPr>
                                <w:rFonts w:hint="eastAsia"/>
                              </w:rPr>
                              <w:t>での募金</w:t>
                            </w:r>
                            <w:r w:rsidRPr="00F77100">
                              <w:rPr>
                                <w:rFonts w:hint="eastAsia"/>
                              </w:rPr>
                              <w:t>】</w:t>
                            </w:r>
                          </w:p>
                          <w:p w14:paraId="508468AE" w14:textId="224FB721" w:rsidR="00313A39" w:rsidRPr="00F77100" w:rsidRDefault="00313A39" w:rsidP="00034B7D">
                            <w:pPr>
                              <w:ind w:firstLineChars="100" w:firstLine="210"/>
                            </w:pPr>
                            <w:r w:rsidRPr="00D96BFE">
                              <w:rPr>
                                <w:rFonts w:hint="eastAsia"/>
                                <w:u w:val="single"/>
                              </w:rPr>
                              <w:t>５月</w:t>
                            </w:r>
                            <w:r w:rsidR="00430A51" w:rsidRPr="00D96BFE">
                              <w:rPr>
                                <w:rFonts w:hint="eastAsia"/>
                                <w:u w:val="single"/>
                              </w:rPr>
                              <w:t>７</w:t>
                            </w:r>
                            <w:r w:rsidRPr="00D96BFE">
                              <w:rPr>
                                <w:rFonts w:hint="eastAsia"/>
                                <w:u w:val="single"/>
                              </w:rPr>
                              <w:t>日、ひと町交流館の</w:t>
                            </w:r>
                            <w:bookmarkStart w:id="0" w:name="_Hlk110860324"/>
                            <w:r w:rsidRPr="00D96BFE">
                              <w:rPr>
                                <w:rFonts w:hint="eastAsia"/>
                                <w:u w:val="single"/>
                              </w:rPr>
                              <w:t>英語教室</w:t>
                            </w:r>
                            <w:bookmarkEnd w:id="0"/>
                            <w:r w:rsidRPr="00F77100">
                              <w:rPr>
                                <w:rFonts w:hint="eastAsia"/>
                              </w:rPr>
                              <w:t>では３９，０３１円の募金がありました。</w:t>
                            </w:r>
                          </w:p>
                          <w:p w14:paraId="5390FDB1" w14:textId="2AC7AC3C" w:rsidR="00313A39" w:rsidRPr="00F77100" w:rsidRDefault="00034B7D" w:rsidP="00034B7D">
                            <w:pPr>
                              <w:ind w:leftChars="100" w:left="210" w:firstLineChars="3300" w:firstLine="6957"/>
                              <w:rPr>
                                <w:sz w:val="22"/>
                                <w:szCs w:val="24"/>
                              </w:rPr>
                            </w:pPr>
                            <w:r>
                              <w:rPr>
                                <w:rFonts w:hint="eastAsia"/>
                                <w:b/>
                                <w:bCs/>
                              </w:rPr>
                              <w:t xml:space="preserve">　</w:t>
                            </w:r>
                            <w:r w:rsidR="00EA7FC7" w:rsidRPr="00F77100">
                              <w:rPr>
                                <w:rFonts w:hint="eastAsia"/>
                                <w:b/>
                                <w:bCs/>
                              </w:rPr>
                              <w:t>＊</w:t>
                            </w:r>
                            <w:r w:rsidR="00313A39" w:rsidRPr="00F77100">
                              <w:rPr>
                                <w:rFonts w:hint="eastAsia"/>
                              </w:rPr>
                              <w:t>集まった募金は、</w:t>
                            </w:r>
                            <w:r w:rsidR="00F77100">
                              <w:rPr>
                                <w:rFonts w:hint="eastAsia"/>
                              </w:rPr>
                              <w:t>その都度、</w:t>
                            </w:r>
                            <w:r w:rsidR="00313A39" w:rsidRPr="00F77100">
                              <w:rPr>
                                <w:rFonts w:hint="eastAsia"/>
                              </w:rPr>
                              <w:t>日本ユネスコ協会連盟に全額</w:t>
                            </w:r>
                            <w:r w:rsidR="00F77100">
                              <w:rPr>
                                <w:rFonts w:hint="eastAsia"/>
                              </w:rPr>
                              <w:t>を</w:t>
                            </w:r>
                            <w:r w:rsidR="00313A39" w:rsidRPr="00F77100">
                              <w:rPr>
                                <w:rFonts w:hint="eastAsia"/>
                              </w:rPr>
                              <w:t>送金しました。</w:t>
                            </w:r>
                            <w:r w:rsidR="006B3429">
                              <w:rPr>
                                <w:rFonts w:hint="eastAsia"/>
                              </w:rPr>
                              <w:t>この</w:t>
                            </w:r>
                            <w:r w:rsidR="005D3F14">
                              <w:rPr>
                                <w:rFonts w:hint="eastAsia"/>
                              </w:rPr>
                              <w:t>「</w:t>
                            </w:r>
                            <w:r w:rsidR="00597E14" w:rsidRPr="00F77100">
                              <w:rPr>
                                <w:rFonts w:hint="eastAsia"/>
                              </w:rPr>
                              <w:t>日ユ</w:t>
                            </w:r>
                            <w:r w:rsidR="006B3429">
                              <w:rPr>
                                <w:rFonts w:hint="eastAsia"/>
                              </w:rPr>
                              <w:t>の緊急募金</w:t>
                            </w:r>
                            <w:r w:rsidR="005D3F14">
                              <w:rPr>
                                <w:rFonts w:hint="eastAsia"/>
                              </w:rPr>
                              <w:t>」</w:t>
                            </w:r>
                            <w:r w:rsidR="006B3429">
                              <w:rPr>
                                <w:rFonts w:hint="eastAsia"/>
                              </w:rPr>
                              <w:t>は</w:t>
                            </w:r>
                            <w:r w:rsidR="00597E14" w:rsidRPr="00F77100">
                              <w:rPr>
                                <w:rFonts w:hint="eastAsia"/>
                              </w:rPr>
                              <w:t>ルーマニア、スロバキア、ウクライナの現地支援団体を通じて、避難民への宿泊</w:t>
                            </w:r>
                            <w:r w:rsidR="005D3F14">
                              <w:rPr>
                                <w:rFonts w:hint="eastAsia"/>
                              </w:rPr>
                              <w:t>・</w:t>
                            </w:r>
                            <w:r w:rsidR="00597E14" w:rsidRPr="00F77100">
                              <w:rPr>
                                <w:rFonts w:hint="eastAsia"/>
                              </w:rPr>
                              <w:t>食糧</w:t>
                            </w:r>
                            <w:r w:rsidR="005D3F14">
                              <w:rPr>
                                <w:rFonts w:hint="eastAsia"/>
                              </w:rPr>
                              <w:t>・</w:t>
                            </w:r>
                            <w:r w:rsidR="00597E14" w:rsidRPr="00F77100">
                              <w:rPr>
                                <w:rFonts w:hint="eastAsia"/>
                              </w:rPr>
                              <w:t>生活物資</w:t>
                            </w:r>
                            <w:r w:rsidR="00A96A20">
                              <w:rPr>
                                <w:rFonts w:hint="eastAsia"/>
                              </w:rPr>
                              <w:t>等の</w:t>
                            </w:r>
                            <w:r w:rsidR="00597E14" w:rsidRPr="00F77100">
                              <w:rPr>
                                <w:rFonts w:hint="eastAsia"/>
                              </w:rPr>
                              <w:t>支援</w:t>
                            </w:r>
                            <w:r w:rsidR="006B3429">
                              <w:rPr>
                                <w:rFonts w:hint="eastAsia"/>
                              </w:rPr>
                              <w:t>に使われました</w:t>
                            </w:r>
                            <w:r w:rsidR="00597E14" w:rsidRPr="00F77100">
                              <w:rPr>
                                <w:rFonts w:hint="eastAsia"/>
                                <w:sz w:val="2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D2A8E" id="テキスト ボックス 6" o:spid="_x0000_s1029" type="#_x0000_t202" style="position:absolute;left:0;text-align:left;margin-left:4.8pt;margin-top:15.6pt;width:378.6pt;height:277.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oVQAIAAI4EAAAOAAAAZHJzL2Uyb0RvYy54bWysVFFv2jAQfp+0/2D5fSRQ6FhEqBgV2yTU&#10;VqJTn41jgzXH59mGhP36nR2g0O1p2ot1vrt8vvu+u0zu2lqTvXBegSlpv5dTIgyHSplNSb8/Lz6M&#10;KfGBmYppMKKkB+Hp3fT9u0ljCzGALehKOIIgxheNLek2BFtkmedbUTPfAysMBiW4mgW8uk1WOdYg&#10;eq2zQZ7fZg24yjrgwnv03ndBOk34UgoeHqX0IhBdUqwtpNOlcx3PbDphxcYxu1X8WAb7hypqpgw+&#10;eoa6Z4GRnVN/QNWKO/AgQ49DnYGUiovUA3bTz990s9oyK1IvSI63Z5r8/4PlD/uVfXIktJ+hRQEj&#10;IY31hUdn7KeVriZSK/s1BqMHayaYiWQezgSKNhCOzuE4Hw8GGOIYuxkN8uEwUZx1QPFz63z4IqAm&#10;0SipQ4USLNsvfcDHMfWUEtM9aFUtlNbpEqdCzLUje4Z66pDKxS+usrQhTUlvb0Z5Ar6KRejz92vN&#10;+I/Y8DUC3rRB5ysN0QrtuiWqwrZOFK2hOiBzDrqh8pYvFMIvmQ9PzOEUIQ+4GeERD6kBa4KjRckW&#10;3K+/+WM+iotRShqcypL6nzvmBCX6m0HZP/UjoySky3D0MXLtLiPry4jZ1XNAovq4g5YnM+YHfTKl&#10;g/oFF2gWX8UQMxzfLmk4mfPQ7QouIBezWUrCwbUsLM3K8tNMRFqf2xfm7FHWgBPxAKf5ZcUbdbvc&#10;KKmB2S6AVEn6yHPH6pF+HPqkznFB41Zd3lPW629k+hsAAP//AwBQSwMEFAAGAAgAAAAhALSSLGbe&#10;AAAACAEAAA8AAABkcnMvZG93bnJldi54bWxMj0FLw0AUhO+C/2F5gje7aUpjTPNSSkEQFKHV3l+y&#10;22ww+zZkt23qr3c96XGYYeabcj3ZXpz16DvHCPNZAkJz41THLcLnx/NDDsIHYkW9Y41w1R7W1e1N&#10;SYVyF97p8z60IpawLwjBhDAUUvrGaEt+5gbN0Tu60VKIcmylGukSy20v0yTJpKWO44KhQW+Nbr72&#10;J4vwSqZ+uS4O/DZwLr/ft+nm4FLE+7tpswIR9BT+wvCLH9Ghiky1O7Hyokd4ymIQYTFPQUT7Mcvi&#10;kxphmS8zkFUp/x+ofgAAAP//AwBQSwECLQAUAAYACAAAACEAtoM4kv4AAADhAQAAEwAAAAAAAAAA&#10;AAAAAAAAAAAAW0NvbnRlbnRfVHlwZXNdLnhtbFBLAQItABQABgAIAAAAIQA4/SH/1gAAAJQBAAAL&#10;AAAAAAAAAAAAAAAAAC8BAABfcmVscy8ucmVsc1BLAQItABQABgAIAAAAIQBOjloVQAIAAI4EAAAO&#10;AAAAAAAAAAAAAAAAAC4CAABkcnMvZTJvRG9jLnhtbFBLAQItABQABgAIAAAAIQC0kixm3gAAAAgB&#10;AAAPAAAAAAAAAAAAAAAAAJoEAABkcnMvZG93bnJldi54bWxQSwUGAAAAAAQABADzAAAApQUAAAAA&#10;" fillcolor="white [3201]" strokeweight=".5pt">
                <v:textbox>
                  <w:txbxContent>
                    <w:p w14:paraId="2E52033C" w14:textId="1B4A643D" w:rsidR="00313A39" w:rsidRPr="00F77100" w:rsidRDefault="00313A39" w:rsidP="00313A39">
                      <w:r w:rsidRPr="00F77100">
                        <w:rPr>
                          <w:rFonts w:hint="eastAsia"/>
                        </w:rPr>
                        <w:t>日本ユネスコ協会連盟の「ユネスコ協会・ウクライナ緊急募金」運動に応じて</w:t>
                      </w:r>
                      <w:r w:rsidR="004A2E36" w:rsidRPr="00F77100">
                        <w:rPr>
                          <w:rFonts w:hint="eastAsia"/>
                        </w:rPr>
                        <w:t>４月、５月に</w:t>
                      </w:r>
                      <w:r w:rsidRPr="00F77100">
                        <w:rPr>
                          <w:rFonts w:hint="eastAsia"/>
                        </w:rPr>
                        <w:t>ウクライナ難民支援の募金活動を行いました。</w:t>
                      </w:r>
                    </w:p>
                    <w:p w14:paraId="1B52E413" w14:textId="77777777" w:rsidR="00313A39" w:rsidRPr="00F77100" w:rsidRDefault="00313A39" w:rsidP="00313A39">
                      <w:r w:rsidRPr="00F77100">
                        <w:rPr>
                          <w:rFonts w:hint="eastAsia"/>
                        </w:rPr>
                        <w:t>【街頭募金】</w:t>
                      </w:r>
                    </w:p>
                    <w:p w14:paraId="5604671F" w14:textId="77777777" w:rsidR="00313A39" w:rsidRPr="00D96BFE" w:rsidRDefault="00313A39" w:rsidP="00034B7D">
                      <w:pPr>
                        <w:ind w:firstLineChars="100" w:firstLine="210"/>
                        <w:rPr>
                          <w:u w:val="single"/>
                        </w:rPr>
                      </w:pPr>
                      <w:r w:rsidRPr="00D96BFE">
                        <w:rPr>
                          <w:rFonts w:hint="eastAsia"/>
                          <w:u w:val="single"/>
                        </w:rPr>
                        <w:t>第１回　４月４日（月）１１時～１２時半　　京都駅前</w:t>
                      </w:r>
                    </w:p>
                    <w:p w14:paraId="01F4EF46" w14:textId="77777777" w:rsidR="00313A39" w:rsidRPr="00F77100" w:rsidRDefault="00313A39" w:rsidP="00F77100">
                      <w:pPr>
                        <w:ind w:firstLineChars="100" w:firstLine="210"/>
                      </w:pPr>
                      <w:r w:rsidRPr="00F77100">
                        <w:rPr>
                          <w:rFonts w:hint="eastAsia"/>
                        </w:rPr>
                        <w:t>京都外国語大学の学生１６人の協力を得て行い、同日の理事会での募金と合わせて１３５，０６２円の募金が集まりました。</w:t>
                      </w:r>
                    </w:p>
                    <w:p w14:paraId="2C8C1032" w14:textId="77777777" w:rsidR="00313A39" w:rsidRPr="00D96BFE" w:rsidRDefault="00313A39" w:rsidP="00034B7D">
                      <w:pPr>
                        <w:ind w:firstLineChars="100" w:firstLine="210"/>
                        <w:rPr>
                          <w:u w:val="single"/>
                        </w:rPr>
                      </w:pPr>
                      <w:r w:rsidRPr="00D96BFE">
                        <w:rPr>
                          <w:rFonts w:hint="eastAsia"/>
                          <w:u w:val="single"/>
                        </w:rPr>
                        <w:t>第２回　５月２９日（日）１１時～１２時半　四条河原町角（高島屋前）</w:t>
                      </w:r>
                    </w:p>
                    <w:p w14:paraId="145617C0" w14:textId="520D1320" w:rsidR="00313A39" w:rsidRPr="00F77100" w:rsidRDefault="00313A39" w:rsidP="00F77100">
                      <w:pPr>
                        <w:ind w:firstLineChars="100" w:firstLine="210"/>
                      </w:pPr>
                      <w:r w:rsidRPr="00F77100">
                        <w:rPr>
                          <w:rFonts w:hint="eastAsia"/>
                        </w:rPr>
                        <w:t>京都外国語大学と京都外大西高等学校の学生３０人と先生の協力を得て行い、１０３，８６１円の募金が集まりました。</w:t>
                      </w:r>
                    </w:p>
                    <w:p w14:paraId="45D9D31A" w14:textId="742DF653" w:rsidR="00313A39" w:rsidRPr="00F77100" w:rsidRDefault="00313A39" w:rsidP="00313A39">
                      <w:r w:rsidRPr="00F77100">
                        <w:rPr>
                          <w:rFonts w:hint="eastAsia"/>
                        </w:rPr>
                        <w:t>【英語教室</w:t>
                      </w:r>
                      <w:r w:rsidR="00034B7D">
                        <w:rPr>
                          <w:rFonts w:hint="eastAsia"/>
                        </w:rPr>
                        <w:t>での募金</w:t>
                      </w:r>
                      <w:r w:rsidRPr="00F77100">
                        <w:rPr>
                          <w:rFonts w:hint="eastAsia"/>
                        </w:rPr>
                        <w:t>】</w:t>
                      </w:r>
                    </w:p>
                    <w:p w14:paraId="508468AE" w14:textId="224FB721" w:rsidR="00313A39" w:rsidRPr="00F77100" w:rsidRDefault="00313A39" w:rsidP="00034B7D">
                      <w:pPr>
                        <w:ind w:firstLineChars="100" w:firstLine="210"/>
                      </w:pPr>
                      <w:r w:rsidRPr="00D96BFE">
                        <w:rPr>
                          <w:rFonts w:hint="eastAsia"/>
                          <w:u w:val="single"/>
                        </w:rPr>
                        <w:t>５月</w:t>
                      </w:r>
                      <w:r w:rsidR="00430A51" w:rsidRPr="00D96BFE">
                        <w:rPr>
                          <w:rFonts w:hint="eastAsia"/>
                          <w:u w:val="single"/>
                        </w:rPr>
                        <w:t>７</w:t>
                      </w:r>
                      <w:r w:rsidRPr="00D96BFE">
                        <w:rPr>
                          <w:rFonts w:hint="eastAsia"/>
                          <w:u w:val="single"/>
                        </w:rPr>
                        <w:t>日、ひと町交流館の</w:t>
                      </w:r>
                      <w:bookmarkStart w:id="1" w:name="_Hlk110860324"/>
                      <w:r w:rsidRPr="00D96BFE">
                        <w:rPr>
                          <w:rFonts w:hint="eastAsia"/>
                          <w:u w:val="single"/>
                        </w:rPr>
                        <w:t>英語教室</w:t>
                      </w:r>
                      <w:bookmarkEnd w:id="1"/>
                      <w:r w:rsidRPr="00F77100">
                        <w:rPr>
                          <w:rFonts w:hint="eastAsia"/>
                        </w:rPr>
                        <w:t>では３９，０３１円の募金がありました。</w:t>
                      </w:r>
                    </w:p>
                    <w:p w14:paraId="5390FDB1" w14:textId="2AC7AC3C" w:rsidR="00313A39" w:rsidRPr="00F77100" w:rsidRDefault="00034B7D" w:rsidP="00034B7D">
                      <w:pPr>
                        <w:ind w:leftChars="100" w:left="210" w:firstLineChars="3300" w:firstLine="6957"/>
                        <w:rPr>
                          <w:sz w:val="22"/>
                          <w:szCs w:val="24"/>
                        </w:rPr>
                      </w:pPr>
                      <w:r>
                        <w:rPr>
                          <w:rFonts w:hint="eastAsia"/>
                          <w:b/>
                          <w:bCs/>
                        </w:rPr>
                        <w:t xml:space="preserve">　</w:t>
                      </w:r>
                      <w:r w:rsidR="00EA7FC7" w:rsidRPr="00F77100">
                        <w:rPr>
                          <w:rFonts w:hint="eastAsia"/>
                          <w:b/>
                          <w:bCs/>
                        </w:rPr>
                        <w:t>＊</w:t>
                      </w:r>
                      <w:r w:rsidR="00313A39" w:rsidRPr="00F77100">
                        <w:rPr>
                          <w:rFonts w:hint="eastAsia"/>
                        </w:rPr>
                        <w:t>集まった募金は、</w:t>
                      </w:r>
                      <w:r w:rsidR="00F77100">
                        <w:rPr>
                          <w:rFonts w:hint="eastAsia"/>
                        </w:rPr>
                        <w:t>その都度、</w:t>
                      </w:r>
                      <w:r w:rsidR="00313A39" w:rsidRPr="00F77100">
                        <w:rPr>
                          <w:rFonts w:hint="eastAsia"/>
                        </w:rPr>
                        <w:t>日本ユネスコ協会連盟に全額</w:t>
                      </w:r>
                      <w:r w:rsidR="00F77100">
                        <w:rPr>
                          <w:rFonts w:hint="eastAsia"/>
                        </w:rPr>
                        <w:t>を</w:t>
                      </w:r>
                      <w:r w:rsidR="00313A39" w:rsidRPr="00F77100">
                        <w:rPr>
                          <w:rFonts w:hint="eastAsia"/>
                        </w:rPr>
                        <w:t>送金しました。</w:t>
                      </w:r>
                      <w:r w:rsidR="006B3429">
                        <w:rPr>
                          <w:rFonts w:hint="eastAsia"/>
                        </w:rPr>
                        <w:t>この</w:t>
                      </w:r>
                      <w:r w:rsidR="005D3F14">
                        <w:rPr>
                          <w:rFonts w:hint="eastAsia"/>
                        </w:rPr>
                        <w:t>「</w:t>
                      </w:r>
                      <w:r w:rsidR="00597E14" w:rsidRPr="00F77100">
                        <w:rPr>
                          <w:rFonts w:hint="eastAsia"/>
                        </w:rPr>
                        <w:t>日ユ</w:t>
                      </w:r>
                      <w:r w:rsidR="006B3429">
                        <w:rPr>
                          <w:rFonts w:hint="eastAsia"/>
                        </w:rPr>
                        <w:t>の緊急募金</w:t>
                      </w:r>
                      <w:r w:rsidR="005D3F14">
                        <w:rPr>
                          <w:rFonts w:hint="eastAsia"/>
                        </w:rPr>
                        <w:t>」</w:t>
                      </w:r>
                      <w:r w:rsidR="006B3429">
                        <w:rPr>
                          <w:rFonts w:hint="eastAsia"/>
                        </w:rPr>
                        <w:t>は</w:t>
                      </w:r>
                      <w:r w:rsidR="00597E14" w:rsidRPr="00F77100">
                        <w:rPr>
                          <w:rFonts w:hint="eastAsia"/>
                        </w:rPr>
                        <w:t>ルーマニア、スロバキア、ウクライナの現地支援団体を通じて、避難民への宿泊</w:t>
                      </w:r>
                      <w:r w:rsidR="005D3F14">
                        <w:rPr>
                          <w:rFonts w:hint="eastAsia"/>
                        </w:rPr>
                        <w:t>・</w:t>
                      </w:r>
                      <w:r w:rsidR="00597E14" w:rsidRPr="00F77100">
                        <w:rPr>
                          <w:rFonts w:hint="eastAsia"/>
                        </w:rPr>
                        <w:t>食糧</w:t>
                      </w:r>
                      <w:r w:rsidR="005D3F14">
                        <w:rPr>
                          <w:rFonts w:hint="eastAsia"/>
                        </w:rPr>
                        <w:t>・</w:t>
                      </w:r>
                      <w:r w:rsidR="00597E14" w:rsidRPr="00F77100">
                        <w:rPr>
                          <w:rFonts w:hint="eastAsia"/>
                        </w:rPr>
                        <w:t>生活物資</w:t>
                      </w:r>
                      <w:r w:rsidR="00A96A20">
                        <w:rPr>
                          <w:rFonts w:hint="eastAsia"/>
                        </w:rPr>
                        <w:t>等の</w:t>
                      </w:r>
                      <w:r w:rsidR="00597E14" w:rsidRPr="00F77100">
                        <w:rPr>
                          <w:rFonts w:hint="eastAsia"/>
                        </w:rPr>
                        <w:t>支援</w:t>
                      </w:r>
                      <w:r w:rsidR="006B3429">
                        <w:rPr>
                          <w:rFonts w:hint="eastAsia"/>
                        </w:rPr>
                        <w:t>に使われました</w:t>
                      </w:r>
                      <w:r w:rsidR="00597E14" w:rsidRPr="00F77100">
                        <w:rPr>
                          <w:rFonts w:hint="eastAsia"/>
                          <w:sz w:val="22"/>
                          <w:szCs w:val="24"/>
                        </w:rPr>
                        <w:t>。</w:t>
                      </w:r>
                    </w:p>
                  </w:txbxContent>
                </v:textbox>
              </v:shape>
            </w:pict>
          </mc:Fallback>
        </mc:AlternateContent>
      </w:r>
    </w:p>
    <w:p w14:paraId="2E552E4D" w14:textId="2B6730F9" w:rsidR="008D18A9" w:rsidRDefault="008D18A9" w:rsidP="000E702F">
      <w:pPr>
        <w:rPr>
          <w:rFonts w:eastAsia="ＭＳ Ｐ明朝"/>
          <w:b/>
          <w:bCs/>
          <w:w w:val="150"/>
          <w:sz w:val="28"/>
          <w:szCs w:val="24"/>
          <w:bdr w:val="single" w:sz="4" w:space="0" w:color="auto"/>
        </w:rPr>
      </w:pPr>
    </w:p>
    <w:p w14:paraId="231625D6" w14:textId="5EC353A9" w:rsidR="008D18A9" w:rsidRDefault="008D18A9" w:rsidP="000E702F">
      <w:pPr>
        <w:rPr>
          <w:rFonts w:eastAsia="ＭＳ Ｐ明朝"/>
          <w:b/>
          <w:bCs/>
          <w:w w:val="150"/>
          <w:sz w:val="28"/>
          <w:szCs w:val="24"/>
          <w:bdr w:val="single" w:sz="4" w:space="0" w:color="auto"/>
        </w:rPr>
      </w:pPr>
    </w:p>
    <w:p w14:paraId="252D3BC3" w14:textId="1C73BFE5" w:rsidR="008D18A9" w:rsidRDefault="008D18A9" w:rsidP="000E702F">
      <w:pPr>
        <w:rPr>
          <w:rFonts w:eastAsia="ＭＳ Ｐ明朝"/>
          <w:b/>
          <w:bCs/>
          <w:w w:val="150"/>
          <w:sz w:val="28"/>
          <w:szCs w:val="24"/>
          <w:bdr w:val="single" w:sz="4" w:space="0" w:color="auto"/>
        </w:rPr>
      </w:pPr>
    </w:p>
    <w:p w14:paraId="4DEC52E6" w14:textId="0CA68CE4" w:rsidR="008D18A9" w:rsidRDefault="008D18A9" w:rsidP="000E702F">
      <w:pPr>
        <w:rPr>
          <w:rFonts w:eastAsia="ＭＳ Ｐ明朝"/>
          <w:b/>
          <w:bCs/>
          <w:w w:val="150"/>
          <w:sz w:val="28"/>
          <w:szCs w:val="24"/>
          <w:bdr w:val="single" w:sz="4" w:space="0" w:color="auto"/>
        </w:rPr>
      </w:pPr>
    </w:p>
    <w:p w14:paraId="54B0F726" w14:textId="75AF628B" w:rsidR="008D18A9" w:rsidRDefault="008D18A9" w:rsidP="000E702F">
      <w:pPr>
        <w:rPr>
          <w:rFonts w:eastAsia="ＭＳ Ｐ明朝"/>
          <w:b/>
          <w:bCs/>
          <w:w w:val="150"/>
          <w:sz w:val="28"/>
          <w:szCs w:val="24"/>
          <w:bdr w:val="single" w:sz="4" w:space="0" w:color="auto"/>
        </w:rPr>
      </w:pPr>
    </w:p>
    <w:p w14:paraId="22439D6C" w14:textId="5B87147A" w:rsidR="008D18A9" w:rsidRDefault="008D18A9" w:rsidP="000E702F">
      <w:pPr>
        <w:rPr>
          <w:rFonts w:eastAsia="ＭＳ Ｐ明朝"/>
          <w:b/>
          <w:bCs/>
          <w:w w:val="150"/>
          <w:sz w:val="28"/>
          <w:szCs w:val="24"/>
          <w:bdr w:val="single" w:sz="4" w:space="0" w:color="auto"/>
        </w:rPr>
      </w:pPr>
    </w:p>
    <w:p w14:paraId="3678D107" w14:textId="1F95724F" w:rsidR="008D18A9" w:rsidRDefault="001B19DA" w:rsidP="000E702F">
      <w:pPr>
        <w:rPr>
          <w:rFonts w:eastAsia="ＭＳ Ｐ明朝"/>
          <w:b/>
          <w:bCs/>
          <w:w w:val="150"/>
          <w:sz w:val="28"/>
          <w:szCs w:val="24"/>
          <w:bdr w:val="single" w:sz="4" w:space="0" w:color="auto"/>
        </w:rPr>
      </w:pPr>
      <w:r>
        <w:rPr>
          <w:noProof/>
          <w:sz w:val="24"/>
          <w:szCs w:val="24"/>
        </w:rPr>
        <mc:AlternateContent>
          <mc:Choice Requires="wps">
            <w:drawing>
              <wp:anchor distT="0" distB="0" distL="114300" distR="114300" simplePos="0" relativeHeight="251671552" behindDoc="0" locked="0" layoutInCell="1" allowOverlap="1" wp14:anchorId="2685288F" wp14:editId="07E1F29F">
                <wp:simplePos x="0" y="0"/>
                <wp:positionH relativeFrom="margin">
                  <wp:posOffset>12569825</wp:posOffset>
                </wp:positionH>
                <wp:positionV relativeFrom="paragraph">
                  <wp:posOffset>105410</wp:posOffset>
                </wp:positionV>
                <wp:extent cx="1638300" cy="1744980"/>
                <wp:effectExtent l="0" t="0" r="19050" b="26670"/>
                <wp:wrapNone/>
                <wp:docPr id="14" name="テキスト ボックス 14"/>
                <wp:cNvGraphicFramePr/>
                <a:graphic xmlns:a="http://schemas.openxmlformats.org/drawingml/2006/main">
                  <a:graphicData uri="http://schemas.microsoft.com/office/word/2010/wordprocessingShape">
                    <wps:wsp>
                      <wps:cNvSpPr txBox="1"/>
                      <wps:spPr>
                        <a:xfrm>
                          <a:off x="0" y="0"/>
                          <a:ext cx="1638300" cy="1744980"/>
                        </a:xfrm>
                        <a:prstGeom prst="rect">
                          <a:avLst/>
                        </a:prstGeom>
                        <a:solidFill>
                          <a:schemeClr val="lt1"/>
                        </a:solidFill>
                        <a:ln w="12700">
                          <a:solidFill>
                            <a:prstClr val="black"/>
                          </a:solidFill>
                          <a:prstDash val="sysDot"/>
                        </a:ln>
                      </wps:spPr>
                      <wps:txbx>
                        <w:txbxContent>
                          <w:p w14:paraId="7D58A210" w14:textId="02DA0920" w:rsidR="003F02FD" w:rsidRPr="003F170A" w:rsidRDefault="003F02FD" w:rsidP="003F02FD">
                            <w:pPr>
                              <w:jc w:val="center"/>
                              <w:rPr>
                                <w:rFonts w:ascii="AR P丸ゴシック体M" w:eastAsia="AR P丸ゴシック体M"/>
                                <w:b/>
                                <w:bCs/>
                                <w:sz w:val="16"/>
                                <w:szCs w:val="21"/>
                              </w:rPr>
                            </w:pPr>
                            <w:r w:rsidRPr="003F170A">
                              <w:rPr>
                                <w:rFonts w:ascii="AR P丸ゴシック体M" w:eastAsia="AR P丸ゴシック体M" w:hint="eastAsia"/>
                                <w:b/>
                                <w:bCs/>
                                <w:sz w:val="22"/>
                                <w:szCs w:val="21"/>
                              </w:rPr>
                              <w:t>新年初顔合わせ会</w:t>
                            </w:r>
                          </w:p>
                          <w:p w14:paraId="0EB2C4F7" w14:textId="0DD05D9A" w:rsidR="003F02FD" w:rsidRDefault="003F02FD" w:rsidP="003F02FD">
                            <w:r>
                              <w:rPr>
                                <w:rFonts w:hint="eastAsia"/>
                              </w:rPr>
                              <w:t>今年度は１月（</w:t>
                            </w:r>
                            <w:r>
                              <w:rPr>
                                <w:rFonts w:hint="eastAsia"/>
                              </w:rPr>
                              <w:t>2023</w:t>
                            </w:r>
                            <w:r>
                              <w:rPr>
                                <w:rFonts w:hint="eastAsia"/>
                              </w:rPr>
                              <w:t>年）に予定</w:t>
                            </w:r>
                            <w:r w:rsidR="00F044EB">
                              <w:rPr>
                                <w:rFonts w:hint="eastAsia"/>
                              </w:rPr>
                              <w:t>しております</w:t>
                            </w:r>
                            <w:r>
                              <w:rPr>
                                <w:rFonts w:hint="eastAsia"/>
                              </w:rPr>
                              <w:t>。</w:t>
                            </w:r>
                          </w:p>
                          <w:p w14:paraId="7B3B02A8" w14:textId="08C26FD0" w:rsidR="003F02FD" w:rsidRDefault="003F02FD" w:rsidP="003F02FD">
                            <w:r>
                              <w:rPr>
                                <w:rFonts w:hint="eastAsia"/>
                              </w:rPr>
                              <w:t>日時と会場が決まりましたら</w:t>
                            </w:r>
                            <w:r w:rsidR="00F044EB">
                              <w:rPr>
                                <w:rFonts w:hint="eastAsia"/>
                              </w:rPr>
                              <w:t>、後日ご案内いたします。</w:t>
                            </w:r>
                          </w:p>
                          <w:p w14:paraId="5E767D01" w14:textId="30EE9952" w:rsidR="00F044EB" w:rsidRDefault="00F044EB" w:rsidP="003F02FD">
                            <w:r>
                              <w:rPr>
                                <w:rFonts w:hint="eastAsia"/>
                              </w:rPr>
                              <w:t>どうぞ、ご予定下さい。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5288F" id="テキスト ボックス 14" o:spid="_x0000_s1030" type="#_x0000_t202" style="position:absolute;left:0;text-align:left;margin-left:989.75pt;margin-top:8.3pt;width:129pt;height:137.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4u0RgIAAJ8EAAAOAAAAZHJzL2Uyb0RvYy54bWysVE2P2jAQvVfqf7B8LwGWLmxEWFEQVSW0&#10;uxJb7dk4DrHqeFzbkNBf37ETPsr2VPVixpnnNzNvZpg+NpUiB2GdBJ3RQa9PidAccql3Gf3+uvo0&#10;ocR5pnOmQIuMHoWjj7OPH6a1ScUQSlC5sARJtEtrk9HSe5MmieOlqJjrgREanQXYinm82l2SW1Yj&#10;e6WSYb9/n9Rgc2OBC+fw67J10lnkLwrB/XNROOGJyijm5uNp47kNZzKbsnRnmSkl79Jg/5BFxaTG&#10;oGeqJfOM7K18R1VJbsFB4XscqgSKQnIRa8BqBv2bajYlMyLWguI4c5bJ/T9a/nTYmBdLfPMFGmxg&#10;EKQ2LnX4MdTTFLYKv5gpQT9KeDzLJhpPeHh0fze566OLo28wHo0eJlHY5PLcWOe/CqhIMDJqsS9R&#10;LnZYO48hEXqChGgOlMxXUql4CbMgFsqSA8MuKh+TxBd/oJQmNUYfjjGRdxSB+0ywVYz/CHXeUgTU&#10;krmyjeOObgm+wymN8IsuwfLNtiEyz+jopNkW8iNKaaGdMmf4SiLlmjn/wiyOFUqEq+Kf8SgUYLrQ&#10;WZSUYH/97XvAY7fRS0mNY5pR93PPrKBEfdM4Bw+D0SjMdbyMPo+HeLHXnu21R++rBaCGA1xKw6MZ&#10;8F6dzMJC9YYbNQ9R0cU0x9gZ9Sdz4dvlwY3kYj6PIJxkw/xabwwP1EH9IOVr88as6TrucVie4DTQ&#10;LL1pfIsNLzXM9x4KGaci6Nyq2smPWxD71m1sWLPre0Rd/ldmvwEAAP//AwBQSwMEFAAGAAgAAAAh&#10;AMjwQgveAAAADAEAAA8AAABkcnMvZG93bnJldi54bWxMj0FPwzAMhe9I/IfISNxYugLtWppOCAR3&#10;Bodxy1KvLWucqMnWwq/HnMbtPfvp+XO1nu0gTjiG3pGC5SIBgWRc01Or4OP95WYFIkRNjR4coYJv&#10;DLCuLy8qXTZuojc8bWIruIRCqRV0MfpSymA6tDosnEfi3d6NVke2YyubUU9cbgeZJkkmre6JL3Ta&#10;41OH5rA5WgU/6D/TLYbXr0P+7H2uTTJtjVLXV/PjA4iIczyH4Q+f0aFmpp07UhPEwL7Ii3vOssoy&#10;EJxI09ucJztWxfIOZF3J/0/UvwAAAP//AwBQSwECLQAUAAYACAAAACEAtoM4kv4AAADhAQAAEwAA&#10;AAAAAAAAAAAAAAAAAAAAW0NvbnRlbnRfVHlwZXNdLnhtbFBLAQItABQABgAIAAAAIQA4/SH/1gAA&#10;AJQBAAALAAAAAAAAAAAAAAAAAC8BAABfcmVscy8ucmVsc1BLAQItABQABgAIAAAAIQCiN4u0RgIA&#10;AJ8EAAAOAAAAAAAAAAAAAAAAAC4CAABkcnMvZTJvRG9jLnhtbFBLAQItABQABgAIAAAAIQDI8EIL&#10;3gAAAAwBAAAPAAAAAAAAAAAAAAAAAKAEAABkcnMvZG93bnJldi54bWxQSwUGAAAAAAQABADzAAAA&#10;qwUAAAAA&#10;" fillcolor="white [3201]" strokeweight="1pt">
                <v:stroke dashstyle="1 1"/>
                <v:textbox>
                  <w:txbxContent>
                    <w:p w14:paraId="7D58A210" w14:textId="02DA0920" w:rsidR="003F02FD" w:rsidRPr="003F170A" w:rsidRDefault="003F02FD" w:rsidP="003F02FD">
                      <w:pPr>
                        <w:jc w:val="center"/>
                        <w:rPr>
                          <w:rFonts w:ascii="AR P丸ゴシック体M" w:eastAsia="AR P丸ゴシック体M"/>
                          <w:b/>
                          <w:bCs/>
                          <w:sz w:val="16"/>
                          <w:szCs w:val="21"/>
                        </w:rPr>
                      </w:pPr>
                      <w:r w:rsidRPr="003F170A">
                        <w:rPr>
                          <w:rFonts w:ascii="AR P丸ゴシック体M" w:eastAsia="AR P丸ゴシック体M" w:hint="eastAsia"/>
                          <w:b/>
                          <w:bCs/>
                          <w:sz w:val="22"/>
                          <w:szCs w:val="21"/>
                        </w:rPr>
                        <w:t>新年初顔合わせ会</w:t>
                      </w:r>
                    </w:p>
                    <w:p w14:paraId="0EB2C4F7" w14:textId="0DD05D9A" w:rsidR="003F02FD" w:rsidRDefault="003F02FD" w:rsidP="003F02FD">
                      <w:r>
                        <w:rPr>
                          <w:rFonts w:hint="eastAsia"/>
                        </w:rPr>
                        <w:t>今年度は１月（</w:t>
                      </w:r>
                      <w:r>
                        <w:rPr>
                          <w:rFonts w:hint="eastAsia"/>
                        </w:rPr>
                        <w:t>2023</w:t>
                      </w:r>
                      <w:r>
                        <w:rPr>
                          <w:rFonts w:hint="eastAsia"/>
                        </w:rPr>
                        <w:t>年）に予定</w:t>
                      </w:r>
                      <w:r w:rsidR="00F044EB">
                        <w:rPr>
                          <w:rFonts w:hint="eastAsia"/>
                        </w:rPr>
                        <w:t>しております</w:t>
                      </w:r>
                      <w:r>
                        <w:rPr>
                          <w:rFonts w:hint="eastAsia"/>
                        </w:rPr>
                        <w:t>。</w:t>
                      </w:r>
                    </w:p>
                    <w:p w14:paraId="7B3B02A8" w14:textId="08C26FD0" w:rsidR="003F02FD" w:rsidRDefault="003F02FD" w:rsidP="003F02FD">
                      <w:r>
                        <w:rPr>
                          <w:rFonts w:hint="eastAsia"/>
                        </w:rPr>
                        <w:t>日時と会場が決まりましたら</w:t>
                      </w:r>
                      <w:r w:rsidR="00F044EB">
                        <w:rPr>
                          <w:rFonts w:hint="eastAsia"/>
                        </w:rPr>
                        <w:t>、後日ご案内いたします。</w:t>
                      </w:r>
                    </w:p>
                    <w:p w14:paraId="5E767D01" w14:textId="30EE9952" w:rsidR="00F044EB" w:rsidRDefault="00F044EB" w:rsidP="003F02FD">
                      <w:r>
                        <w:rPr>
                          <w:rFonts w:hint="eastAsia"/>
                        </w:rPr>
                        <w:t>どうぞ、ご予定下さい。</w:t>
                      </w:r>
                    </w:p>
                  </w:txbxContent>
                </v:textbox>
                <w10:wrap anchorx="margin"/>
              </v:shape>
            </w:pict>
          </mc:Fallback>
        </mc:AlternateContent>
      </w:r>
    </w:p>
    <w:p w14:paraId="6347815C" w14:textId="77777777" w:rsidR="008D18A9" w:rsidRDefault="008D18A9" w:rsidP="000E702F">
      <w:pPr>
        <w:rPr>
          <w:rFonts w:eastAsia="ＭＳ Ｐ明朝"/>
          <w:b/>
          <w:bCs/>
          <w:w w:val="150"/>
          <w:sz w:val="28"/>
          <w:szCs w:val="24"/>
          <w:bdr w:val="single" w:sz="4" w:space="0" w:color="auto"/>
        </w:rPr>
      </w:pPr>
    </w:p>
    <w:p w14:paraId="691A252D" w14:textId="77777777" w:rsidR="008D18A9" w:rsidRDefault="008D18A9" w:rsidP="000E702F">
      <w:pPr>
        <w:rPr>
          <w:rFonts w:eastAsia="ＭＳ Ｐ明朝"/>
          <w:b/>
          <w:bCs/>
          <w:w w:val="150"/>
          <w:sz w:val="28"/>
          <w:szCs w:val="24"/>
          <w:bdr w:val="single" w:sz="4" w:space="0" w:color="auto"/>
        </w:rPr>
      </w:pPr>
    </w:p>
    <w:p w14:paraId="4A23EAE2" w14:textId="77777777" w:rsidR="008D18A9" w:rsidRDefault="008D18A9" w:rsidP="000E702F">
      <w:pPr>
        <w:rPr>
          <w:rFonts w:eastAsia="ＭＳ Ｐ明朝"/>
          <w:b/>
          <w:bCs/>
          <w:w w:val="150"/>
          <w:sz w:val="28"/>
          <w:szCs w:val="24"/>
          <w:bdr w:val="single" w:sz="4" w:space="0" w:color="auto"/>
        </w:rPr>
      </w:pPr>
    </w:p>
    <w:p w14:paraId="389EB75D" w14:textId="663590D7" w:rsidR="008D18A9" w:rsidRDefault="008D18A9" w:rsidP="000E702F">
      <w:pPr>
        <w:rPr>
          <w:rFonts w:eastAsia="ＭＳ Ｐ明朝"/>
          <w:b/>
          <w:bCs/>
          <w:w w:val="150"/>
          <w:sz w:val="28"/>
          <w:szCs w:val="24"/>
          <w:bdr w:val="single" w:sz="4" w:space="0" w:color="auto"/>
        </w:rPr>
      </w:pPr>
    </w:p>
    <w:p w14:paraId="300266F7" w14:textId="6734E9EB" w:rsidR="008D18A9" w:rsidRDefault="008D18A9" w:rsidP="000E702F">
      <w:pPr>
        <w:rPr>
          <w:rFonts w:eastAsia="ＭＳ Ｐ明朝"/>
          <w:b/>
          <w:bCs/>
          <w:w w:val="150"/>
          <w:sz w:val="28"/>
          <w:szCs w:val="24"/>
          <w:bdr w:val="single" w:sz="4" w:space="0" w:color="auto"/>
        </w:rPr>
      </w:pPr>
    </w:p>
    <w:p w14:paraId="73FED48E" w14:textId="122D32EA" w:rsidR="008D18A9" w:rsidRDefault="008D18A9" w:rsidP="000E702F">
      <w:pPr>
        <w:rPr>
          <w:rFonts w:eastAsia="ＭＳ Ｐ明朝"/>
          <w:b/>
          <w:bCs/>
          <w:w w:val="150"/>
          <w:sz w:val="28"/>
          <w:szCs w:val="24"/>
          <w:bdr w:val="single" w:sz="4" w:space="0" w:color="auto"/>
        </w:rPr>
      </w:pPr>
    </w:p>
    <w:p w14:paraId="6B070110" w14:textId="06C0BCA6" w:rsidR="008D18A9" w:rsidRDefault="008D18A9" w:rsidP="000E702F">
      <w:pPr>
        <w:rPr>
          <w:rFonts w:eastAsia="ＭＳ Ｐ明朝"/>
          <w:b/>
          <w:bCs/>
          <w:w w:val="150"/>
          <w:sz w:val="28"/>
          <w:szCs w:val="24"/>
          <w:bdr w:val="single" w:sz="4" w:space="0" w:color="auto"/>
        </w:rPr>
      </w:pPr>
    </w:p>
    <w:p w14:paraId="2B11ED45" w14:textId="07B66E5D" w:rsidR="008D18A9" w:rsidRDefault="008D18A9" w:rsidP="000E702F">
      <w:pPr>
        <w:rPr>
          <w:rFonts w:eastAsia="ＭＳ Ｐ明朝"/>
          <w:b/>
          <w:bCs/>
          <w:w w:val="150"/>
          <w:sz w:val="28"/>
          <w:szCs w:val="24"/>
          <w:bdr w:val="single" w:sz="4" w:space="0" w:color="auto"/>
        </w:rPr>
      </w:pPr>
    </w:p>
    <w:p w14:paraId="7CB487CD" w14:textId="77777777" w:rsidR="00BB30C9" w:rsidRDefault="00BB30C9" w:rsidP="000E702F">
      <w:pPr>
        <w:rPr>
          <w:rFonts w:eastAsia="ＭＳ Ｐ明朝"/>
          <w:b/>
          <w:bCs/>
          <w:w w:val="150"/>
          <w:sz w:val="28"/>
          <w:szCs w:val="24"/>
          <w:bdr w:val="single" w:sz="4" w:space="0" w:color="auto"/>
        </w:rPr>
      </w:pPr>
    </w:p>
    <w:p w14:paraId="578EBBB8" w14:textId="3BED4047" w:rsidR="00725FFB" w:rsidRPr="00500919" w:rsidRDefault="00620A26" w:rsidP="000E702F">
      <w:pPr>
        <w:rPr>
          <w:rFonts w:eastAsia="ＭＳ Ｐ明朝"/>
          <w:b/>
          <w:bCs/>
          <w:w w:val="150"/>
          <w:sz w:val="28"/>
          <w:szCs w:val="24"/>
        </w:rPr>
      </w:pPr>
      <w:r>
        <w:rPr>
          <w:rFonts w:eastAsia="ＭＳ Ｐ明朝"/>
          <w:noProof/>
          <w:sz w:val="22"/>
          <w:szCs w:val="24"/>
        </w:rPr>
        <mc:AlternateContent>
          <mc:Choice Requires="wps">
            <w:drawing>
              <wp:anchor distT="0" distB="0" distL="114300" distR="114300" simplePos="0" relativeHeight="251663360" behindDoc="0" locked="0" layoutInCell="1" allowOverlap="1" wp14:anchorId="3DB967F1" wp14:editId="6BB5F89F">
                <wp:simplePos x="0" y="0"/>
                <wp:positionH relativeFrom="column">
                  <wp:posOffset>4914900</wp:posOffset>
                </wp:positionH>
                <wp:positionV relativeFrom="paragraph">
                  <wp:posOffset>30480</wp:posOffset>
                </wp:positionV>
                <wp:extent cx="1539240" cy="487680"/>
                <wp:effectExtent l="0" t="0" r="22860" b="121920"/>
                <wp:wrapNone/>
                <wp:docPr id="5" name="吹き出し: 角を丸めた四角形 5"/>
                <wp:cNvGraphicFramePr/>
                <a:graphic xmlns:a="http://schemas.openxmlformats.org/drawingml/2006/main">
                  <a:graphicData uri="http://schemas.microsoft.com/office/word/2010/wordprocessingShape">
                    <wps:wsp>
                      <wps:cNvSpPr/>
                      <wps:spPr>
                        <a:xfrm>
                          <a:off x="0" y="0"/>
                          <a:ext cx="1539240" cy="487680"/>
                        </a:xfrm>
                        <a:prstGeom prst="wedgeRoundRectCallout">
                          <a:avLst>
                            <a:gd name="adj1" fmla="val -39150"/>
                            <a:gd name="adj2" fmla="val 67188"/>
                            <a:gd name="adj3" fmla="val 16667"/>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2116FD" w14:textId="2B5ED303" w:rsidR="00B01455" w:rsidRDefault="0099692B" w:rsidP="0099692B">
                            <w:pPr>
                              <w:spacing w:line="0" w:lineRule="atLeast"/>
                            </w:pPr>
                            <w:r>
                              <w:rPr>
                                <w:rFonts w:hint="eastAsia"/>
                              </w:rPr>
                              <w:t>多数のご参加お待ちしています</w:t>
                            </w:r>
                            <w:r w:rsidR="009B5B7E">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B967F1" id="吹き出し: 角を丸めた四角形 5" o:spid="_x0000_s1031" type="#_x0000_t62" style="position:absolute;left:0;text-align:left;margin-left:387pt;margin-top:2.4pt;width:121.2pt;height:38.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QckrwIAAM4FAAAOAAAAZHJzL2Uyb0RvYy54bWysVMlu2zAQvRfoPxC8J7K8yI4ROTAcpCgQ&#10;pEGSImeaIm213ErSltyv75BarLRBD0Uv0gznzb5c39RSoCOzrtQqx+nlCCOmqC5Ktcvx15e7iwVG&#10;zhNVEKEVy/GJOXyz+vjhujJLNtZ7LQpmERhRblmZHO+9N8skcXTPJHGX2jAFQq6tJB5Yu0sKSyqw&#10;LkUyHo2ypNK2MFZT5hy83jZCvIr2OWfUf+HcMY9EjiE2H782frfhm6yuyXJnidmXtA2D/EMUkpQK&#10;nPambokn6GDLP0zJklrtNPeXVMtEc15SFnOAbNLRb9k874lhMRcojjN9mdz/M0sfjs/m0UIZKuOW&#10;DsiQRc2tDH+ID9WxWKe+WKz2iMJjOptcjadQUwqy6WKeLWI1k7O2sc5/YlqiQOS4YsWOPemDKp6g&#10;LRsihD74WDRyvHc+Vq9AikgYE1J8SzHiUkAzjkSgi8lVOuu6NQCNh6Bsni4WbUcHmMkQk2ZZNg8Y&#10;iLN1C1QXaYhBKFTlOJuAu8A6LcrirhQiMmEs2UZYBEHl2Ndpa2qAAnNCgf1zPSPlT4I15p8YR2UB&#10;FRw3Dt7aJJQy5bPWrlCADmocIugV0/cUhe+CabFBjcUV6BXblP7msdeIXrXyvbIslbbveS6+954b&#10;fJd9k3NI39fbGpLO8SwkFl62ujg9WmR1s5LO0LsSxuSeOP9ILLQdJgvuiv8CHy40tES3FEZ7bX++&#10;9x7wsBogxaiCnc6x+3EglmEkPitYmqt0GgbWR2Y6m4+BsUPJdihRB7nR0GUYRIgukgHvRUdyq+Ur&#10;nJ918Aoioij4zjH1tmM2vrk1cMAoW68jDBbfEH+vng0NxkOdw/y91K/EmnZXPGzZg+72vx3VZmrP&#10;2KCp9PrgNS99EJ7r2jJwNIB6c5WGfESdz/DqFwAAAP//AwBQSwMEFAAGAAgAAAAhALAB9s/fAAAA&#10;CQEAAA8AAABkcnMvZG93bnJldi54bWxMj0FPg0AQhe8m/ofNmHizC0ooQYbGaBr1YmJr4nXLToGW&#10;nUV2Keivd3vS4+RN3vu+YjWbTpxocK1lhHgRgSCurG65RvjYrm8yEM4r1qqzTAjf5GBVXl4UKtd2&#10;4nc6bXwtQgm7XCE03ve5lK5qyCi3sD1xyPZ2MMqHc6ilHtQUyk0nb6MolUa1HBYa1dNjQ9VxMxqE&#10;u776eenm7et0/OT1mB3evp6fCPH6an64B+Fp9n/PcMYP6FAGpp0dWTvRISyXSXDxCEkwOOdRnCYg&#10;dghZnIIsC/nfoPwFAAD//wMAUEsBAi0AFAAGAAgAAAAhALaDOJL+AAAA4QEAABMAAAAAAAAAAAAA&#10;AAAAAAAAAFtDb250ZW50X1R5cGVzXS54bWxQSwECLQAUAAYACAAAACEAOP0h/9YAAACUAQAACwAA&#10;AAAAAAAAAAAAAAAvAQAAX3JlbHMvLnJlbHNQSwECLQAUAAYACAAAACEA+HUHJK8CAADOBQAADgAA&#10;AAAAAAAAAAAAAAAuAgAAZHJzL2Uyb0RvYy54bWxQSwECLQAUAAYACAAAACEAsAH2z98AAAAJAQAA&#10;DwAAAAAAAAAAAAAAAAAJBQAAZHJzL2Rvd25yZXYueG1sUEsFBgAAAAAEAAQA8wAAABUGAAAAAA==&#10;" adj="2344,25313" fillcolor="white [3201]" strokecolor="black [3213]" strokeweight=".5pt">
                <v:textbox>
                  <w:txbxContent>
                    <w:p w14:paraId="522116FD" w14:textId="2B5ED303" w:rsidR="00B01455" w:rsidRDefault="0099692B" w:rsidP="0099692B">
                      <w:pPr>
                        <w:spacing w:line="0" w:lineRule="atLeast"/>
                      </w:pPr>
                      <w:r>
                        <w:rPr>
                          <w:rFonts w:hint="eastAsia"/>
                        </w:rPr>
                        <w:t>多数のご参加お待ちしています</w:t>
                      </w:r>
                      <w:r w:rsidR="009B5B7E">
                        <w:rPr>
                          <w:rFonts w:hint="eastAsia"/>
                        </w:rPr>
                        <w:t>。</w:t>
                      </w:r>
                    </w:p>
                  </w:txbxContent>
                </v:textbox>
              </v:shape>
            </w:pict>
          </mc:Fallback>
        </mc:AlternateContent>
      </w:r>
      <w:r w:rsidR="00725FFB" w:rsidRPr="00B01455">
        <w:rPr>
          <w:rFonts w:eastAsia="ＭＳ Ｐ明朝"/>
          <w:b/>
          <w:bCs/>
          <w:w w:val="150"/>
          <w:sz w:val="28"/>
          <w:szCs w:val="24"/>
          <w:bdr w:val="single" w:sz="4" w:space="0" w:color="auto"/>
        </w:rPr>
        <w:t>近畿ブロックユネスコ活動研究会</w:t>
      </w:r>
      <w:r w:rsidR="005C28D2" w:rsidRPr="00B01455">
        <w:rPr>
          <w:rFonts w:eastAsia="ＭＳ Ｐ明朝"/>
          <w:b/>
          <w:bCs/>
          <w:w w:val="150"/>
          <w:sz w:val="28"/>
          <w:szCs w:val="24"/>
          <w:bdr w:val="single" w:sz="4" w:space="0" w:color="auto"/>
        </w:rPr>
        <w:t>in</w:t>
      </w:r>
      <w:r w:rsidR="005C28D2" w:rsidRPr="00B01455">
        <w:rPr>
          <w:rFonts w:eastAsia="ＭＳ Ｐ明朝"/>
          <w:b/>
          <w:bCs/>
          <w:w w:val="150"/>
          <w:sz w:val="28"/>
          <w:szCs w:val="24"/>
          <w:bdr w:val="single" w:sz="4" w:space="0" w:color="auto"/>
        </w:rPr>
        <w:t>舞鶴</w:t>
      </w:r>
      <w:r w:rsidR="00500919">
        <w:rPr>
          <w:rFonts w:eastAsia="ＭＳ Ｐ明朝" w:hint="eastAsia"/>
          <w:b/>
          <w:bCs/>
          <w:w w:val="150"/>
          <w:sz w:val="28"/>
          <w:szCs w:val="24"/>
        </w:rPr>
        <w:t xml:space="preserve">　</w:t>
      </w:r>
    </w:p>
    <w:p w14:paraId="3BBEF20A" w14:textId="5A187F3E" w:rsidR="00086DA9" w:rsidRPr="00C21624" w:rsidRDefault="00086DA9" w:rsidP="00086DA9">
      <w:pPr>
        <w:rPr>
          <w:rFonts w:ascii="ＭＳ 明朝" w:eastAsia="ＭＳ 明朝" w:hAnsi="ＭＳ 明朝"/>
          <w:sz w:val="22"/>
          <w:szCs w:val="24"/>
        </w:rPr>
      </w:pPr>
      <w:r w:rsidRPr="00C21624">
        <w:rPr>
          <w:rFonts w:ascii="ＭＳ 明朝" w:eastAsia="ＭＳ 明朝" w:hAnsi="ＭＳ 明朝"/>
          <w:sz w:val="22"/>
          <w:szCs w:val="24"/>
        </w:rPr>
        <w:t>２０２２年１１月５日（土）に舞鶴市で行われます。</w:t>
      </w:r>
    </w:p>
    <w:p w14:paraId="1F9B5853" w14:textId="72C38C21" w:rsidR="00A9430A" w:rsidRDefault="008D18A9" w:rsidP="00086DA9">
      <w:pPr>
        <w:rPr>
          <w:rFonts w:ascii="ＭＳ 明朝" w:eastAsia="ＭＳ 明朝" w:hAnsi="ＭＳ 明朝"/>
          <w:sz w:val="22"/>
          <w:szCs w:val="24"/>
        </w:rPr>
      </w:pPr>
      <w:r>
        <w:rPr>
          <w:rFonts w:ascii="ＭＳ 明朝" w:eastAsia="ＭＳ 明朝" w:hAnsi="ＭＳ 明朝" w:hint="eastAsia"/>
          <w:noProof/>
          <w:sz w:val="22"/>
          <w:szCs w:val="24"/>
        </w:rPr>
        <mc:AlternateContent>
          <mc:Choice Requires="wps">
            <w:drawing>
              <wp:anchor distT="0" distB="0" distL="114300" distR="114300" simplePos="0" relativeHeight="251666432" behindDoc="0" locked="0" layoutInCell="1" allowOverlap="1" wp14:anchorId="65BEF58C" wp14:editId="68494A4B">
                <wp:simplePos x="0" y="0"/>
                <wp:positionH relativeFrom="column">
                  <wp:posOffset>4206240</wp:posOffset>
                </wp:positionH>
                <wp:positionV relativeFrom="paragraph">
                  <wp:posOffset>99060</wp:posOffset>
                </wp:positionV>
                <wp:extent cx="2186940" cy="289560"/>
                <wp:effectExtent l="0" t="0" r="22860" b="15240"/>
                <wp:wrapNone/>
                <wp:docPr id="8" name="テキスト ボックス 8"/>
                <wp:cNvGraphicFramePr/>
                <a:graphic xmlns:a="http://schemas.openxmlformats.org/drawingml/2006/main">
                  <a:graphicData uri="http://schemas.microsoft.com/office/word/2010/wordprocessingShape">
                    <wps:wsp>
                      <wps:cNvSpPr txBox="1"/>
                      <wps:spPr>
                        <a:xfrm>
                          <a:off x="0" y="0"/>
                          <a:ext cx="2186940" cy="289560"/>
                        </a:xfrm>
                        <a:prstGeom prst="rect">
                          <a:avLst/>
                        </a:prstGeom>
                        <a:solidFill>
                          <a:schemeClr val="lt1"/>
                        </a:solidFill>
                        <a:ln w="6350">
                          <a:solidFill>
                            <a:prstClr val="black"/>
                          </a:solidFill>
                        </a:ln>
                      </wps:spPr>
                      <wps:txbx>
                        <w:txbxContent>
                          <w:p w14:paraId="4F4AE2A0" w14:textId="6590BD32" w:rsidR="00695EA5" w:rsidRPr="00695EA5" w:rsidRDefault="00695EA5">
                            <w:pPr>
                              <w:rPr>
                                <w:b/>
                                <w:bCs/>
                                <w:sz w:val="20"/>
                                <w:szCs w:val="21"/>
                              </w:rPr>
                            </w:pPr>
                            <w:r w:rsidRPr="00695EA5">
                              <w:rPr>
                                <w:rFonts w:hint="eastAsia"/>
                                <w:b/>
                                <w:bCs/>
                                <w:sz w:val="20"/>
                                <w:szCs w:val="21"/>
                              </w:rPr>
                              <w:t>締め切りが近いのでご注意下さい</w:t>
                            </w:r>
                            <w:r w:rsidR="009B5B7E">
                              <w:rPr>
                                <w:rFonts w:hint="eastAsia"/>
                                <w:b/>
                                <w:bCs/>
                                <w:sz w:val="2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EF58C" id="テキスト ボックス 8" o:spid="_x0000_s1032" type="#_x0000_t202" style="position:absolute;left:0;text-align:left;margin-left:331.2pt;margin-top:7.8pt;width:172.2pt;height:2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OXQOgIAAIMEAAAOAAAAZHJzL2Uyb0RvYy54bWysVE2PGjEMvVfqf4hyLwMUKIwYVpQVVaXV&#10;7krsas8hkzBRM3GaBGbor68Tvrc9Vb1k7Nh5tp/tmd61tSY74bwCU9Bep0uJMBxKZTYFfX1ZfhpT&#10;4gMzJdNgREH3wtO72ccP08bmog8V6FI4giDG540taBWCzbPM80rUzHfACoNGCa5mAVW3yUrHGkSv&#10;ddbvdkdZA660DrjwHm/vD0Y6S/hSCh6epPQiEF1QzC2k06VzHc9sNmX5xjFbKX5Mg/1DFjVTBoOe&#10;oe5ZYGTr1B9QteIOPMjQ4VBnIKXiItWA1fS676pZVcyKVAuS4+2ZJv//YPnjbmWfHQntV2ixgZGQ&#10;xvrc42Wsp5Wujl/MlKAdKdyfaRNtIBwv+73xaDJAE0dbfzwZjhKv2eW1dT58E1CTKBTUYVsSW2z3&#10;4ANGRNeTSwzmQatyqbROShwFsdCO7Bg2UYeUI7648dKGNAUdfR52E/CNLUKf36814z9ilbcIqGmD&#10;l5faoxTadUtUicAnXtZQ7pEuB4dJ8pYvFcI/MB+emcPRQRpwHcITHlID5gRHiZIK3K+/3Ud/7Cha&#10;KWlwFAvqf26ZE5To7wZ7PekNIrshKYPhlz4q7tqyvraYbb0AJKqHi2d5EqN/0CdROqjfcGvmMSqa&#10;mOEYu6DhJC7CYUFw67iYz5MTTqtl4cGsLI/QsTGR1pf2jTl7bGvAgXiE09Cy/F13D77xpYH5NoBU&#10;qfWR5wOrR/px0lN3jlsZV+laT16Xf8fsNwAAAP//AwBQSwMEFAAGAAgAAAAhALpADGLbAAAACgEA&#10;AA8AAABkcnMvZG93bnJldi54bWxMj8FOwzAQRO9I/IO1SNyo0wiiEOJUgAoXThTEeRtvbYvYjmI3&#10;DX/P9gTH0Yxm3rSbxQ9ipim5GBSsVwUICn3ULhgFnx8vNzWIlDFoHGIgBT+UYNNdXrTY6HgK7zTv&#10;shFcElKDCmzOYyNl6i15TKs4UmDvECePmeVkpJ7wxOV+kGVRVNKjC7xgcaRnS/337ugVbJ/Mvelr&#10;nOy21s7Ny9fhzbwqdX21PD6AyLTkvzCc8RkdOmbax2PQSQwKqqq85SgbdxWIc4Dn+MyerXUJsmvl&#10;/wvdLwAAAP//AwBQSwECLQAUAAYACAAAACEAtoM4kv4AAADhAQAAEwAAAAAAAAAAAAAAAAAAAAAA&#10;W0NvbnRlbnRfVHlwZXNdLnhtbFBLAQItABQABgAIAAAAIQA4/SH/1gAAAJQBAAALAAAAAAAAAAAA&#10;AAAAAC8BAABfcmVscy8ucmVsc1BLAQItABQABgAIAAAAIQBYiOXQOgIAAIMEAAAOAAAAAAAAAAAA&#10;AAAAAC4CAABkcnMvZTJvRG9jLnhtbFBLAQItABQABgAIAAAAIQC6QAxi2wAAAAoBAAAPAAAAAAAA&#10;AAAAAAAAAJQEAABkcnMvZG93bnJldi54bWxQSwUGAAAAAAQABADzAAAAnAUAAAAA&#10;" fillcolor="white [3201]" strokeweight=".5pt">
                <v:textbox>
                  <w:txbxContent>
                    <w:p w14:paraId="4F4AE2A0" w14:textId="6590BD32" w:rsidR="00695EA5" w:rsidRPr="00695EA5" w:rsidRDefault="00695EA5">
                      <w:pPr>
                        <w:rPr>
                          <w:b/>
                          <w:bCs/>
                          <w:sz w:val="20"/>
                          <w:szCs w:val="21"/>
                        </w:rPr>
                      </w:pPr>
                      <w:r w:rsidRPr="00695EA5">
                        <w:rPr>
                          <w:rFonts w:hint="eastAsia"/>
                          <w:b/>
                          <w:bCs/>
                          <w:sz w:val="20"/>
                          <w:szCs w:val="21"/>
                        </w:rPr>
                        <w:t>締め切りが近いのでご注意下さい</w:t>
                      </w:r>
                      <w:r w:rsidR="009B5B7E">
                        <w:rPr>
                          <w:rFonts w:hint="eastAsia"/>
                          <w:b/>
                          <w:bCs/>
                          <w:sz w:val="20"/>
                          <w:szCs w:val="21"/>
                        </w:rPr>
                        <w:t>。</w:t>
                      </w:r>
                    </w:p>
                  </w:txbxContent>
                </v:textbox>
              </v:shape>
            </w:pict>
          </mc:Fallback>
        </mc:AlternateContent>
      </w:r>
      <w:r w:rsidR="00086DA9" w:rsidRPr="00C21624">
        <w:rPr>
          <w:rFonts w:ascii="ＭＳ 明朝" w:eastAsia="ＭＳ 明朝" w:hAnsi="ＭＳ 明朝"/>
          <w:sz w:val="22"/>
          <w:szCs w:val="24"/>
        </w:rPr>
        <w:t>案内状を同封しましたのでご覧</w:t>
      </w:r>
      <w:r w:rsidR="00500919">
        <w:rPr>
          <w:rFonts w:ascii="ＭＳ 明朝" w:eastAsia="ＭＳ 明朝" w:hAnsi="ＭＳ 明朝" w:hint="eastAsia"/>
          <w:sz w:val="22"/>
          <w:szCs w:val="24"/>
        </w:rPr>
        <w:t>いただき、是非ご参加下さい</w:t>
      </w:r>
      <w:r w:rsidR="00086DA9" w:rsidRPr="00C21624">
        <w:rPr>
          <w:rFonts w:ascii="ＭＳ 明朝" w:eastAsia="ＭＳ 明朝" w:hAnsi="ＭＳ 明朝"/>
          <w:sz w:val="22"/>
          <w:szCs w:val="24"/>
        </w:rPr>
        <w:t>。</w:t>
      </w:r>
    </w:p>
    <w:p w14:paraId="583B89E8" w14:textId="77C213C6" w:rsidR="00500919" w:rsidRDefault="001B19DA" w:rsidP="00086DA9">
      <w:pPr>
        <w:rPr>
          <w:rFonts w:ascii="ＭＳ 明朝" w:eastAsia="ＭＳ 明朝" w:hAnsi="ＭＳ 明朝"/>
          <w:sz w:val="22"/>
          <w:szCs w:val="24"/>
        </w:rPr>
      </w:pPr>
      <w:r>
        <w:rPr>
          <w:rFonts w:ascii="ＭＳ 明朝" w:eastAsia="ＭＳ 明朝" w:hAnsi="ＭＳ 明朝" w:hint="eastAsia"/>
          <w:sz w:val="22"/>
          <w:szCs w:val="24"/>
        </w:rPr>
        <w:t>・</w:t>
      </w:r>
      <w:r w:rsidR="00500919">
        <w:rPr>
          <w:rFonts w:ascii="ＭＳ 明朝" w:eastAsia="ＭＳ 明朝" w:hAnsi="ＭＳ 明朝" w:hint="eastAsia"/>
          <w:sz w:val="22"/>
          <w:szCs w:val="24"/>
        </w:rPr>
        <w:t>参加費の3,000円は京都ユネスコ協会が負担します。</w:t>
      </w:r>
    </w:p>
    <w:p w14:paraId="4C9DF0D5" w14:textId="6B7D8FFC" w:rsidR="00A84D15" w:rsidRDefault="001B19DA" w:rsidP="005C28D2">
      <w:pPr>
        <w:rPr>
          <w:rFonts w:ascii="ＭＳ 明朝" w:eastAsia="ＭＳ 明朝" w:hAnsi="ＭＳ 明朝"/>
          <w:sz w:val="22"/>
          <w:szCs w:val="24"/>
        </w:rPr>
      </w:pPr>
      <w:r>
        <w:rPr>
          <w:rFonts w:ascii="ＭＳ 明朝" w:eastAsia="ＭＳ 明朝" w:hAnsi="ＭＳ 明朝" w:hint="eastAsia"/>
          <w:sz w:val="22"/>
          <w:szCs w:val="24"/>
        </w:rPr>
        <w:t>・</w:t>
      </w:r>
      <w:r w:rsidR="00086DA9" w:rsidRPr="00C21624">
        <w:rPr>
          <w:rFonts w:ascii="ＭＳ 明朝" w:eastAsia="ＭＳ 明朝" w:hAnsi="ＭＳ 明朝"/>
          <w:sz w:val="22"/>
          <w:szCs w:val="24"/>
        </w:rPr>
        <w:t>申し込みは京都ユネスコ協会から</w:t>
      </w:r>
      <w:r w:rsidR="00A9430A">
        <w:rPr>
          <w:rFonts w:ascii="ＭＳ 明朝" w:eastAsia="ＭＳ 明朝" w:hAnsi="ＭＳ 明朝" w:hint="eastAsia"/>
          <w:sz w:val="22"/>
          <w:szCs w:val="24"/>
        </w:rPr>
        <w:t>一括して</w:t>
      </w:r>
      <w:r w:rsidR="007D2BAF" w:rsidRPr="00C21624">
        <w:rPr>
          <w:rFonts w:ascii="ＭＳ 明朝" w:eastAsia="ＭＳ 明朝" w:hAnsi="ＭＳ 明朝"/>
          <w:sz w:val="22"/>
          <w:szCs w:val="24"/>
        </w:rPr>
        <w:t>行います</w:t>
      </w:r>
      <w:r w:rsidR="00A84D15">
        <w:rPr>
          <w:rFonts w:ascii="ＭＳ 明朝" w:eastAsia="ＭＳ 明朝" w:hAnsi="ＭＳ 明朝" w:hint="eastAsia"/>
          <w:sz w:val="22"/>
          <w:szCs w:val="24"/>
        </w:rPr>
        <w:t>。</w:t>
      </w:r>
      <w:r w:rsidR="00BB30C9">
        <w:rPr>
          <w:rFonts w:ascii="ＭＳ 明朝" w:eastAsia="ＭＳ 明朝" w:hAnsi="ＭＳ 明朝" w:hint="eastAsia"/>
          <w:sz w:val="22"/>
          <w:szCs w:val="24"/>
        </w:rPr>
        <w:t>（翌</w:t>
      </w:r>
      <w:r w:rsidR="00BB30C9" w:rsidRPr="00C21624">
        <w:rPr>
          <w:rFonts w:ascii="ＭＳ 明朝" w:eastAsia="ＭＳ 明朝" w:hAnsi="ＭＳ 明朝"/>
          <w:sz w:val="22"/>
          <w:szCs w:val="24"/>
        </w:rPr>
        <w:t>朝に</w:t>
      </w:r>
      <w:r w:rsidR="00BB30C9">
        <w:rPr>
          <w:rFonts w:ascii="ＭＳ 明朝" w:eastAsia="ＭＳ 明朝" w:hAnsi="ＭＳ 明朝" w:hint="eastAsia"/>
          <w:sz w:val="22"/>
          <w:szCs w:val="24"/>
        </w:rPr>
        <w:t>「</w:t>
      </w:r>
      <w:r w:rsidR="00BB30C9" w:rsidRPr="00C21624">
        <w:rPr>
          <w:rFonts w:ascii="ＭＳ 明朝" w:eastAsia="ＭＳ 明朝" w:hAnsi="ＭＳ 明朝"/>
          <w:sz w:val="22"/>
          <w:szCs w:val="24"/>
        </w:rPr>
        <w:t>舞鶴引き上げ記念館</w:t>
      </w:r>
      <w:r w:rsidR="00BB30C9">
        <w:rPr>
          <w:rFonts w:ascii="ＭＳ 明朝" w:eastAsia="ＭＳ 明朝" w:hAnsi="ＭＳ 明朝" w:hint="eastAsia"/>
          <w:sz w:val="22"/>
          <w:szCs w:val="24"/>
        </w:rPr>
        <w:t>」</w:t>
      </w:r>
      <w:r w:rsidR="00BB30C9" w:rsidRPr="00C21624">
        <w:rPr>
          <w:rFonts w:ascii="ＭＳ 明朝" w:eastAsia="ＭＳ 明朝" w:hAnsi="ＭＳ 明朝"/>
          <w:sz w:val="22"/>
          <w:szCs w:val="24"/>
        </w:rPr>
        <w:t>に</w:t>
      </w:r>
      <w:r w:rsidR="00BB30C9">
        <w:rPr>
          <w:rFonts w:ascii="ＭＳ 明朝" w:eastAsia="ＭＳ 明朝" w:hAnsi="ＭＳ 明朝" w:hint="eastAsia"/>
          <w:sz w:val="22"/>
          <w:szCs w:val="24"/>
        </w:rPr>
        <w:t>行く計画も検討）</w:t>
      </w:r>
    </w:p>
    <w:p w14:paraId="5680DD1B" w14:textId="7FCD2A9A" w:rsidR="005C28D2" w:rsidRPr="001B19DA" w:rsidRDefault="001B19DA" w:rsidP="005C28D2">
      <w:pPr>
        <w:rPr>
          <w:rFonts w:ascii="ＭＳ 明朝" w:eastAsia="ＭＳ 明朝" w:hAnsi="ＭＳ 明朝"/>
          <w:sz w:val="22"/>
          <w:szCs w:val="24"/>
        </w:rPr>
      </w:pPr>
      <w:r w:rsidRPr="001B19DA">
        <w:rPr>
          <w:rFonts w:ascii="ＭＳ 明朝" w:eastAsia="ＭＳ 明朝" w:hAnsi="ＭＳ 明朝" w:hint="eastAsia"/>
          <w:sz w:val="22"/>
          <w:szCs w:val="24"/>
        </w:rPr>
        <w:t>・</w:t>
      </w:r>
      <w:r w:rsidR="00086DA9" w:rsidRPr="001B19DA">
        <w:rPr>
          <w:rFonts w:ascii="ＭＳ 明朝" w:eastAsia="ＭＳ 明朝" w:hAnsi="ＭＳ 明朝"/>
          <w:sz w:val="22"/>
          <w:szCs w:val="24"/>
        </w:rPr>
        <w:t>参加希望</w:t>
      </w:r>
      <w:r w:rsidR="00A9430A" w:rsidRPr="001B19DA">
        <w:rPr>
          <w:rFonts w:ascii="ＭＳ 明朝" w:eastAsia="ＭＳ 明朝" w:hAnsi="ＭＳ 明朝" w:hint="eastAsia"/>
          <w:sz w:val="22"/>
          <w:szCs w:val="24"/>
        </w:rPr>
        <w:t>の</w:t>
      </w:r>
      <w:r w:rsidR="00086DA9" w:rsidRPr="001B19DA">
        <w:rPr>
          <w:rFonts w:ascii="ＭＳ 明朝" w:eastAsia="ＭＳ 明朝" w:hAnsi="ＭＳ 明朝"/>
          <w:sz w:val="22"/>
          <w:szCs w:val="24"/>
        </w:rPr>
        <w:t>方は</w:t>
      </w:r>
      <w:r w:rsidR="007D2BAF" w:rsidRPr="001B19DA">
        <w:rPr>
          <w:rFonts w:ascii="ＭＳ 明朝" w:eastAsia="ＭＳ 明朝" w:hAnsi="ＭＳ 明朝"/>
          <w:sz w:val="22"/>
          <w:szCs w:val="24"/>
        </w:rPr>
        <w:t>メール、FAX等で</w:t>
      </w:r>
      <w:r w:rsidR="00086DA9" w:rsidRPr="001C60E2">
        <w:rPr>
          <w:rFonts w:ascii="ＭＳ 明朝" w:eastAsia="ＭＳ 明朝" w:hAnsi="ＭＳ 明朝"/>
          <w:sz w:val="22"/>
          <w:szCs w:val="24"/>
          <w:u w:val="thick"/>
        </w:rPr>
        <w:t>協会</w:t>
      </w:r>
      <w:r w:rsidR="001C60E2" w:rsidRPr="001C60E2">
        <w:rPr>
          <w:rFonts w:ascii="ＭＳ 明朝" w:eastAsia="ＭＳ 明朝" w:hAnsi="ＭＳ 明朝" w:hint="eastAsia"/>
          <w:sz w:val="22"/>
          <w:szCs w:val="24"/>
          <w:u w:val="thick"/>
        </w:rPr>
        <w:t>事務局</w:t>
      </w:r>
      <w:r w:rsidR="00086DA9" w:rsidRPr="001C60E2">
        <w:rPr>
          <w:rFonts w:ascii="ＭＳ 明朝" w:eastAsia="ＭＳ 明朝" w:hAnsi="ＭＳ 明朝"/>
          <w:sz w:val="22"/>
          <w:szCs w:val="24"/>
          <w:u w:val="thick"/>
        </w:rPr>
        <w:t>に連絡下さい。</w:t>
      </w:r>
      <w:r w:rsidR="00A84D15" w:rsidRPr="001B19DA">
        <w:rPr>
          <w:rFonts w:ascii="ＭＳ 明朝" w:eastAsia="ＭＳ 明朝" w:hAnsi="ＭＳ 明朝" w:hint="eastAsia"/>
          <w:sz w:val="22"/>
          <w:szCs w:val="24"/>
        </w:rPr>
        <w:t>（締め切り　９月</w:t>
      </w:r>
      <w:r w:rsidR="009B5B7E" w:rsidRPr="001B19DA">
        <w:rPr>
          <w:rFonts w:ascii="ＭＳ 明朝" w:eastAsia="ＭＳ 明朝" w:hAnsi="ＭＳ 明朝" w:hint="eastAsia"/>
          <w:sz w:val="22"/>
          <w:szCs w:val="24"/>
        </w:rPr>
        <w:t>１３</w:t>
      </w:r>
      <w:r w:rsidR="00A84D15" w:rsidRPr="001B19DA">
        <w:rPr>
          <w:rFonts w:ascii="ＭＳ 明朝" w:eastAsia="ＭＳ 明朝" w:hAnsi="ＭＳ 明朝" w:hint="eastAsia"/>
          <w:sz w:val="22"/>
          <w:szCs w:val="24"/>
        </w:rPr>
        <w:t>日）</w:t>
      </w:r>
    </w:p>
    <w:p w14:paraId="4A9EA039" w14:textId="51FAFF0F" w:rsidR="000E702F" w:rsidRPr="00A9430A" w:rsidRDefault="000E702F" w:rsidP="00A84D15">
      <w:pPr>
        <w:ind w:firstLineChars="2700" w:firstLine="5692"/>
        <w:rPr>
          <w:rFonts w:eastAsia="ＭＳ Ｐ明朝"/>
          <w:b/>
          <w:bCs/>
          <w:szCs w:val="28"/>
        </w:rPr>
      </w:pPr>
    </w:p>
    <w:p w14:paraId="7E670797" w14:textId="521B4D95" w:rsidR="00313A39" w:rsidRPr="00BB30C9" w:rsidRDefault="001A1601" w:rsidP="00313A39">
      <w:pPr>
        <w:rPr>
          <w:rFonts w:eastAsia="ＭＳ Ｐ明朝"/>
          <w:b/>
          <w:bCs/>
          <w:w w:val="150"/>
          <w:sz w:val="22"/>
          <w:szCs w:val="24"/>
          <w:bdr w:val="single" w:sz="4" w:space="0" w:color="auto"/>
        </w:rPr>
      </w:pPr>
      <w:r w:rsidRPr="00BB30C9">
        <w:rPr>
          <w:rFonts w:eastAsia="ＭＳ Ｐ明朝"/>
          <w:b/>
          <w:bCs/>
          <w:noProof/>
          <w:w w:val="150"/>
          <w:sz w:val="22"/>
          <w:szCs w:val="24"/>
        </w:rPr>
        <mc:AlternateContent>
          <mc:Choice Requires="wps">
            <w:drawing>
              <wp:anchor distT="0" distB="0" distL="114300" distR="114300" simplePos="0" relativeHeight="251670528" behindDoc="0" locked="0" layoutInCell="1" allowOverlap="1" wp14:anchorId="61E8F0D8" wp14:editId="1E6231C2">
                <wp:simplePos x="0" y="0"/>
                <wp:positionH relativeFrom="column">
                  <wp:posOffset>2606040</wp:posOffset>
                </wp:positionH>
                <wp:positionV relativeFrom="paragraph">
                  <wp:posOffset>76200</wp:posOffset>
                </wp:positionV>
                <wp:extent cx="2141220" cy="297180"/>
                <wp:effectExtent l="0" t="0" r="11430" b="102870"/>
                <wp:wrapNone/>
                <wp:docPr id="13" name="吹き出し: 角を丸めた四角形 13"/>
                <wp:cNvGraphicFramePr/>
                <a:graphic xmlns:a="http://schemas.openxmlformats.org/drawingml/2006/main">
                  <a:graphicData uri="http://schemas.microsoft.com/office/word/2010/wordprocessingShape">
                    <wps:wsp>
                      <wps:cNvSpPr/>
                      <wps:spPr>
                        <a:xfrm>
                          <a:off x="0" y="0"/>
                          <a:ext cx="2141220" cy="297180"/>
                        </a:xfrm>
                        <a:prstGeom prst="wedgeRoundRectCallout">
                          <a:avLst>
                            <a:gd name="adj1" fmla="val -32888"/>
                            <a:gd name="adj2" fmla="val 70418"/>
                            <a:gd name="adj3" fmla="val 16667"/>
                          </a:avLst>
                        </a:prstGeom>
                        <a:solidFill>
                          <a:sysClr val="window" lastClr="FFFFFF"/>
                        </a:solidFill>
                        <a:ln w="6350" cap="flat" cmpd="sng" algn="ctr">
                          <a:solidFill>
                            <a:sysClr val="windowText" lastClr="000000"/>
                          </a:solidFill>
                          <a:prstDash val="solid"/>
                          <a:miter lim="800000"/>
                        </a:ln>
                        <a:effectLst/>
                      </wps:spPr>
                      <wps:txbx>
                        <w:txbxContent>
                          <w:p w14:paraId="29D701C7" w14:textId="4B05E66D" w:rsidR="00EC6045" w:rsidRPr="001A1601" w:rsidRDefault="003F02FD" w:rsidP="00EC6045">
                            <w:pPr>
                              <w:spacing w:line="0" w:lineRule="atLeast"/>
                              <w:rPr>
                                <w:sz w:val="20"/>
                                <w:szCs w:val="21"/>
                              </w:rPr>
                            </w:pPr>
                            <w:r w:rsidRPr="001A1601">
                              <w:rPr>
                                <w:rFonts w:hint="eastAsia"/>
                                <w:sz w:val="20"/>
                                <w:szCs w:val="21"/>
                              </w:rPr>
                              <w:t>多数の</w:t>
                            </w:r>
                            <w:r w:rsidR="00EC6045" w:rsidRPr="001A1601">
                              <w:rPr>
                                <w:rFonts w:hint="eastAsia"/>
                                <w:sz w:val="20"/>
                                <w:szCs w:val="21"/>
                              </w:rPr>
                              <w:t>ご参加お待ちしています</w:t>
                            </w:r>
                            <w:r w:rsidR="00034B7D">
                              <w:rPr>
                                <w:rFonts w:hint="eastAsia"/>
                                <w:sz w:val="2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8F0D8" id="吹き出し: 角を丸めた四角形 13" o:spid="_x0000_s1033" type="#_x0000_t62" style="position:absolute;left:0;text-align:left;margin-left:205.2pt;margin-top:6pt;width:168.6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7LjqAIAAIcFAAAOAAAAZHJzL2Uyb0RvYy54bWysVFtP2zAUfp+0/2D5HdKE0paKFFVFnSYh&#10;QMDEs+vYjSffZrtNul+/Yye0YfA0LQ/Osc/9O5frm1ZJtGfOC6NLnJ+PMGKamkrobYl/vKzPZhj5&#10;QHRFpNGsxAfm8c3i65frxs5ZYWojK+YQGNF+3tgS1yHYeZZ5WjNF/LmxTAOTG6dIgKvbZpUjDVhX&#10;MitGo0nWGFdZZyjzHl5vOyZeJPucMxoeOPcsIFliiC2k06VzE89scU3mW0dsLWgfBvmHKBQRGpwe&#10;Td2SQNDOiQ+mlKDOeMPDOTUqM5wLylIOkE0++iub55pYlnIBcLw9wuT/n1l6v3+2jw5gaKyfeyBj&#10;Fi13Kv4hPtQmsA5HsFgbEIXHIh/nRQGYUuAVV9N8ltDMTtrW+fCNGYUiUeKGVVv2ZHa6eoKyrIiU&#10;ZhcSaGR/50NCr0KaKGgTUv3MMeJKQjH2RKKzi2I2m/XVGggVQ6HpaJx/InMxlMknk8k02oE4e7dA&#10;vUUaY/BGimotpEyXg19JhyAEiF/oyjQYSeIDPJZ4nb7e2Ds1qVFT4snFZYSHQFtzSQKQylYl9nqL&#10;EZFbmBcaXALgnbL/4PMFMB/4HaXvM78xj1vi6y7gZLXDTIkAYyaFKvFsqC11zJKlQYEaRFxOfRCp&#10;0G5aJCDqBFp82Zjq8OiQM90seUvXAtzeASqPxEG9IGdYCOEBDi4N4GB6CqPauN+fvUd56GngYtTA&#10;MAJIv3bEMUj6u4Zuv8rH4zi96TK+nMa2c0POZsjRO7UyUDDoIIgukVE+yDeSO6NeYW8so1dgEU3B&#10;d1eO/rIK3ZKAzUPZcpnEYGItCXf62dJoPCIXAX9pX4mzfZMHKNW9eRvcvse6djvJRk1tlrtguDhi&#10;3uHaFwCmPbVov5niOhnek9Rpfy7+AAAA//8DAFBLAwQUAAYACAAAACEA04gJlN8AAAAJAQAADwAA&#10;AGRycy9kb3ducmV2LnhtbEyPwU7DMBBE70j8g7VI3KjTKrRRiFPRSr30gmgjxNGJt0kgXke224a/&#10;ZznR42qeZt8U68kO4oI+9I4UzGcJCKTGmZ5aBdVx95SBCFGT0YMjVPCDAdbl/V2hc+Ou9I6XQ2wF&#10;l1DItYIuxjGXMjQdWh1mbkTi7OS81ZFP30rj9ZXL7SAXSbKUVvfEHzo94rbD5vtwtgo+0uPe7KvU&#10;y6/NuKu27vRZb96UenyYXl9ARJziPwx/+qwOJTvV7kwmiEFBOk9SRjlY8CYGVulqCaJW8JxlIMtC&#10;3i4ofwEAAP//AwBQSwECLQAUAAYACAAAACEAtoM4kv4AAADhAQAAEwAAAAAAAAAAAAAAAAAAAAAA&#10;W0NvbnRlbnRfVHlwZXNdLnhtbFBLAQItABQABgAIAAAAIQA4/SH/1gAAAJQBAAALAAAAAAAAAAAA&#10;AAAAAC8BAABfcmVscy8ucmVsc1BLAQItABQABgAIAAAAIQC6H7LjqAIAAIcFAAAOAAAAAAAAAAAA&#10;AAAAAC4CAABkcnMvZTJvRG9jLnhtbFBLAQItABQABgAIAAAAIQDTiAmU3wAAAAkBAAAPAAAAAAAA&#10;AAAAAAAAAAIFAABkcnMvZG93bnJldi54bWxQSwUGAAAAAAQABADzAAAADgYAAAAA&#10;" adj="3696,26010" fillcolor="window" strokecolor="windowText" strokeweight=".5pt">
                <v:textbox>
                  <w:txbxContent>
                    <w:p w14:paraId="29D701C7" w14:textId="4B05E66D" w:rsidR="00EC6045" w:rsidRPr="001A1601" w:rsidRDefault="003F02FD" w:rsidP="00EC6045">
                      <w:pPr>
                        <w:spacing w:line="0" w:lineRule="atLeast"/>
                        <w:rPr>
                          <w:sz w:val="20"/>
                          <w:szCs w:val="21"/>
                        </w:rPr>
                      </w:pPr>
                      <w:r w:rsidRPr="001A1601">
                        <w:rPr>
                          <w:rFonts w:hint="eastAsia"/>
                          <w:sz w:val="20"/>
                          <w:szCs w:val="21"/>
                        </w:rPr>
                        <w:t>多数の</w:t>
                      </w:r>
                      <w:r w:rsidR="00EC6045" w:rsidRPr="001A1601">
                        <w:rPr>
                          <w:rFonts w:hint="eastAsia"/>
                          <w:sz w:val="20"/>
                          <w:szCs w:val="21"/>
                        </w:rPr>
                        <w:t>ご参加お待ちしています</w:t>
                      </w:r>
                      <w:r w:rsidR="00034B7D">
                        <w:rPr>
                          <w:rFonts w:hint="eastAsia"/>
                          <w:sz w:val="20"/>
                          <w:szCs w:val="21"/>
                        </w:rPr>
                        <w:t>。</w:t>
                      </w:r>
                    </w:p>
                  </w:txbxContent>
                </v:textbox>
              </v:shape>
            </w:pict>
          </mc:Fallback>
        </mc:AlternateContent>
      </w:r>
      <w:r w:rsidR="00313A39" w:rsidRPr="00BB30C9">
        <w:rPr>
          <w:rFonts w:eastAsia="ＭＳ Ｐ明朝"/>
          <w:b/>
          <w:bCs/>
          <w:w w:val="150"/>
          <w:sz w:val="28"/>
          <w:szCs w:val="24"/>
          <w:bdr w:val="single" w:sz="4" w:space="0" w:color="auto"/>
        </w:rPr>
        <w:t>全国大会</w:t>
      </w:r>
      <w:r w:rsidR="00313A39" w:rsidRPr="00BB30C9">
        <w:rPr>
          <w:rFonts w:eastAsia="ＭＳ Ｐ明朝"/>
          <w:b/>
          <w:bCs/>
          <w:w w:val="150"/>
          <w:sz w:val="28"/>
          <w:szCs w:val="24"/>
          <w:bdr w:val="single" w:sz="4" w:space="0" w:color="auto"/>
        </w:rPr>
        <w:t>in</w:t>
      </w:r>
      <w:r w:rsidR="00313A39" w:rsidRPr="00BB30C9">
        <w:rPr>
          <w:rFonts w:eastAsia="ＭＳ Ｐ明朝"/>
          <w:b/>
          <w:bCs/>
          <w:w w:val="150"/>
          <w:sz w:val="28"/>
          <w:szCs w:val="24"/>
          <w:bdr w:val="single" w:sz="4" w:space="0" w:color="auto"/>
        </w:rPr>
        <w:t>木更津</w:t>
      </w:r>
    </w:p>
    <w:p w14:paraId="519B197A" w14:textId="5C7738C6" w:rsidR="00313A39" w:rsidRDefault="00313A39" w:rsidP="00313A39">
      <w:pPr>
        <w:rPr>
          <w:rFonts w:asciiTheme="minorEastAsia" w:hAnsiTheme="minorEastAsia"/>
          <w:sz w:val="22"/>
          <w:szCs w:val="24"/>
        </w:rPr>
      </w:pPr>
      <w:r w:rsidRPr="00C21624">
        <w:rPr>
          <w:rFonts w:asciiTheme="minorEastAsia" w:hAnsiTheme="minorEastAsia"/>
          <w:sz w:val="22"/>
          <w:szCs w:val="24"/>
        </w:rPr>
        <w:t>２０２２年１１月２６日（土）に千葉県木更津市のあずさアカデミアホールで行われます。</w:t>
      </w:r>
    </w:p>
    <w:p w14:paraId="38210CA8" w14:textId="77777777" w:rsidR="00BE385C" w:rsidRDefault="00BE385C" w:rsidP="00BE385C">
      <w:pPr>
        <w:rPr>
          <w:rFonts w:ascii="ＭＳ 明朝" w:eastAsia="ＭＳ 明朝" w:hAnsi="ＭＳ 明朝"/>
          <w:sz w:val="22"/>
          <w:szCs w:val="24"/>
        </w:rPr>
      </w:pPr>
      <w:r w:rsidRPr="00C21624">
        <w:rPr>
          <w:rFonts w:ascii="ＭＳ 明朝" w:eastAsia="ＭＳ 明朝" w:hAnsi="ＭＳ 明朝"/>
          <w:sz w:val="22"/>
          <w:szCs w:val="24"/>
        </w:rPr>
        <w:t>案内状を同封しましたのでご覧</w:t>
      </w:r>
      <w:r>
        <w:rPr>
          <w:rFonts w:ascii="ＭＳ 明朝" w:eastAsia="ＭＳ 明朝" w:hAnsi="ＭＳ 明朝" w:hint="eastAsia"/>
          <w:sz w:val="22"/>
          <w:szCs w:val="24"/>
        </w:rPr>
        <w:t>いただき、是非ご参加下さい</w:t>
      </w:r>
      <w:r w:rsidRPr="00C21624">
        <w:rPr>
          <w:rFonts w:ascii="ＭＳ 明朝" w:eastAsia="ＭＳ 明朝" w:hAnsi="ＭＳ 明朝"/>
          <w:sz w:val="22"/>
          <w:szCs w:val="24"/>
        </w:rPr>
        <w:t>。</w:t>
      </w:r>
    </w:p>
    <w:p w14:paraId="66EF633E" w14:textId="654C50F4" w:rsidR="00BE385C" w:rsidRPr="004C790C" w:rsidRDefault="004C790C" w:rsidP="00BE385C">
      <w:pPr>
        <w:rPr>
          <w:rFonts w:ascii="ＭＳ 明朝" w:eastAsia="ＭＳ 明朝" w:hAnsi="ＭＳ 明朝"/>
          <w:sz w:val="22"/>
          <w:szCs w:val="24"/>
        </w:rPr>
      </w:pPr>
      <w:r>
        <w:rPr>
          <w:rFonts w:ascii="ＭＳ 明朝" w:eastAsia="ＭＳ 明朝" w:hAnsi="ＭＳ 明朝" w:hint="eastAsia"/>
          <w:sz w:val="22"/>
          <w:szCs w:val="24"/>
        </w:rPr>
        <w:t>・</w:t>
      </w:r>
      <w:r w:rsidR="00BE385C">
        <w:rPr>
          <w:rFonts w:ascii="ＭＳ 明朝" w:eastAsia="ＭＳ 明朝" w:hAnsi="ＭＳ 明朝" w:hint="eastAsia"/>
          <w:sz w:val="22"/>
          <w:szCs w:val="24"/>
        </w:rPr>
        <w:t>参加費の</w:t>
      </w:r>
      <w:r w:rsidR="00A642C1">
        <w:rPr>
          <w:rFonts w:ascii="ＭＳ 明朝" w:eastAsia="ＭＳ 明朝" w:hAnsi="ＭＳ 明朝" w:hint="eastAsia"/>
          <w:sz w:val="22"/>
          <w:szCs w:val="24"/>
        </w:rPr>
        <w:t>6</w:t>
      </w:r>
      <w:r w:rsidR="00BE385C">
        <w:rPr>
          <w:rFonts w:ascii="ＭＳ 明朝" w:eastAsia="ＭＳ 明朝" w:hAnsi="ＭＳ 明朝" w:hint="eastAsia"/>
          <w:sz w:val="22"/>
          <w:szCs w:val="24"/>
        </w:rPr>
        <w:t>,000円は京都ユネスコ協会が負担します。</w:t>
      </w:r>
      <w:r>
        <w:rPr>
          <w:rFonts w:ascii="ＭＳ 明朝" w:eastAsia="ＭＳ 明朝" w:hAnsi="ＭＳ 明朝" w:hint="eastAsia"/>
          <w:sz w:val="22"/>
          <w:szCs w:val="24"/>
        </w:rPr>
        <w:t>(大会当日にお渡しします)</w:t>
      </w:r>
    </w:p>
    <w:p w14:paraId="2BE4C996" w14:textId="03164089" w:rsidR="00BB30C9" w:rsidRPr="008D18A9" w:rsidRDefault="004C790C" w:rsidP="00313A39">
      <w:pPr>
        <w:rPr>
          <w:rFonts w:ascii="ＭＳ 明朝" w:eastAsia="ＭＳ 明朝" w:hAnsi="ＭＳ 明朝"/>
          <w:sz w:val="22"/>
          <w:szCs w:val="24"/>
        </w:rPr>
      </w:pPr>
      <w:r>
        <w:rPr>
          <w:rFonts w:ascii="ＭＳ 明朝" w:eastAsia="ＭＳ 明朝" w:hAnsi="ＭＳ 明朝" w:hint="eastAsia"/>
          <w:sz w:val="22"/>
          <w:szCs w:val="24"/>
        </w:rPr>
        <w:t>・</w:t>
      </w:r>
      <w:r w:rsidR="00BE385C" w:rsidRPr="004C790C">
        <w:rPr>
          <w:rFonts w:ascii="ＭＳ 明朝" w:eastAsia="ＭＳ 明朝" w:hAnsi="ＭＳ 明朝"/>
          <w:sz w:val="22"/>
          <w:szCs w:val="24"/>
        </w:rPr>
        <w:t>参加希望</w:t>
      </w:r>
      <w:r w:rsidR="00BE385C" w:rsidRPr="004C790C">
        <w:rPr>
          <w:rFonts w:ascii="ＭＳ 明朝" w:eastAsia="ＭＳ 明朝" w:hAnsi="ＭＳ 明朝" w:hint="eastAsia"/>
          <w:sz w:val="22"/>
          <w:szCs w:val="24"/>
        </w:rPr>
        <w:t>の</w:t>
      </w:r>
      <w:r w:rsidR="00BE385C" w:rsidRPr="004C790C">
        <w:rPr>
          <w:rFonts w:ascii="ＭＳ 明朝" w:eastAsia="ＭＳ 明朝" w:hAnsi="ＭＳ 明朝"/>
          <w:sz w:val="22"/>
          <w:szCs w:val="24"/>
        </w:rPr>
        <w:t>方は</w:t>
      </w:r>
      <w:r w:rsidR="00A642C1" w:rsidRPr="004C790C">
        <w:rPr>
          <w:rFonts w:ascii="ＭＳ 明朝" w:eastAsia="ＭＳ 明朝" w:hAnsi="ＭＳ 明朝" w:hint="eastAsia"/>
          <w:sz w:val="22"/>
          <w:szCs w:val="24"/>
        </w:rPr>
        <w:t>同封の</w:t>
      </w:r>
      <w:r w:rsidRPr="004C790C">
        <w:rPr>
          <w:rFonts w:ascii="ＭＳ 明朝" w:eastAsia="ＭＳ 明朝" w:hAnsi="ＭＳ 明朝" w:hint="eastAsia"/>
          <w:sz w:val="22"/>
          <w:szCs w:val="24"/>
        </w:rPr>
        <w:t>申込書</w:t>
      </w:r>
      <w:r w:rsidR="00A642C1" w:rsidRPr="004C790C">
        <w:rPr>
          <w:rFonts w:ascii="ＭＳ 明朝" w:eastAsia="ＭＳ 明朝" w:hAnsi="ＭＳ 明朝" w:hint="eastAsia"/>
          <w:sz w:val="22"/>
          <w:szCs w:val="24"/>
        </w:rPr>
        <w:t>で</w:t>
      </w:r>
      <w:r w:rsidR="00A642C1" w:rsidRPr="001C60E2">
        <w:rPr>
          <w:rFonts w:ascii="ＭＳ 明朝" w:eastAsia="ＭＳ 明朝" w:hAnsi="ＭＳ 明朝" w:hint="eastAsia"/>
          <w:sz w:val="22"/>
          <w:szCs w:val="24"/>
          <w:u w:val="thick"/>
        </w:rPr>
        <w:t>直接大会受付デスクにお申し込み下さい</w:t>
      </w:r>
      <w:r w:rsidR="00BE385C" w:rsidRPr="004C790C">
        <w:rPr>
          <w:rFonts w:ascii="ＭＳ 明朝" w:eastAsia="ＭＳ 明朝" w:hAnsi="ＭＳ 明朝"/>
          <w:sz w:val="22"/>
          <w:szCs w:val="24"/>
        </w:rPr>
        <w:t>。</w:t>
      </w:r>
      <w:r w:rsidR="00BE385C" w:rsidRPr="004C790C">
        <w:rPr>
          <w:rFonts w:ascii="ＭＳ 明朝" w:eastAsia="ＭＳ 明朝" w:hAnsi="ＭＳ 明朝" w:hint="eastAsia"/>
          <w:sz w:val="22"/>
          <w:szCs w:val="24"/>
        </w:rPr>
        <w:t xml:space="preserve">（締め切り　</w:t>
      </w:r>
      <w:r w:rsidR="00A642C1" w:rsidRPr="004C790C">
        <w:rPr>
          <w:rFonts w:ascii="ＭＳ 明朝" w:eastAsia="ＭＳ 明朝" w:hAnsi="ＭＳ 明朝" w:hint="eastAsia"/>
          <w:sz w:val="22"/>
          <w:szCs w:val="24"/>
        </w:rPr>
        <w:t>9</w:t>
      </w:r>
      <w:r w:rsidR="00BE385C" w:rsidRPr="004C790C">
        <w:rPr>
          <w:rFonts w:ascii="ＭＳ 明朝" w:eastAsia="ＭＳ 明朝" w:hAnsi="ＭＳ 明朝" w:hint="eastAsia"/>
          <w:sz w:val="22"/>
          <w:szCs w:val="24"/>
        </w:rPr>
        <w:t>月</w:t>
      </w:r>
      <w:r w:rsidR="00A642C1" w:rsidRPr="004C790C">
        <w:rPr>
          <w:rFonts w:ascii="ＭＳ 明朝" w:eastAsia="ＭＳ 明朝" w:hAnsi="ＭＳ 明朝" w:hint="eastAsia"/>
          <w:sz w:val="22"/>
          <w:szCs w:val="24"/>
        </w:rPr>
        <w:t>30</w:t>
      </w:r>
      <w:r w:rsidR="00BE385C" w:rsidRPr="004C790C">
        <w:rPr>
          <w:rFonts w:ascii="ＭＳ 明朝" w:eastAsia="ＭＳ 明朝" w:hAnsi="ＭＳ 明朝" w:hint="eastAsia"/>
          <w:sz w:val="22"/>
          <w:szCs w:val="24"/>
        </w:rPr>
        <w:t>日）</w:t>
      </w:r>
    </w:p>
    <w:sectPr w:rsidR="00BB30C9" w:rsidRPr="008D18A9" w:rsidSect="00512D26">
      <w:type w:val="continuous"/>
      <w:pgSz w:w="23814" w:h="16839" w:orient="landscape" w:code="8"/>
      <w:pgMar w:top="720" w:right="720" w:bottom="720" w:left="720" w:header="851" w:footer="992" w:gutter="0"/>
      <w:cols w:num="2" w:space="105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1B96F" w14:textId="77777777" w:rsidR="00CF1F0E" w:rsidRDefault="00CF1F0E" w:rsidP="00D44200">
      <w:r>
        <w:separator/>
      </w:r>
    </w:p>
  </w:endnote>
  <w:endnote w:type="continuationSeparator" w:id="0">
    <w:p w14:paraId="5F86535B" w14:textId="77777777" w:rsidR="00CF1F0E" w:rsidRDefault="00CF1F0E" w:rsidP="00D4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BF412" w14:textId="77777777" w:rsidR="00CF1F0E" w:rsidRDefault="00CF1F0E" w:rsidP="00D44200">
      <w:r>
        <w:separator/>
      </w:r>
    </w:p>
  </w:footnote>
  <w:footnote w:type="continuationSeparator" w:id="0">
    <w:p w14:paraId="5BA6C59F" w14:textId="77777777" w:rsidR="00CF1F0E" w:rsidRDefault="00CF1F0E" w:rsidP="00D44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67008"/>
    <w:multiLevelType w:val="hybridMultilevel"/>
    <w:tmpl w:val="8494CA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72115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5EE"/>
    <w:rsid w:val="00022C32"/>
    <w:rsid w:val="00034B7D"/>
    <w:rsid w:val="00035469"/>
    <w:rsid w:val="00065E91"/>
    <w:rsid w:val="00086DA9"/>
    <w:rsid w:val="00094EF0"/>
    <w:rsid w:val="000A3147"/>
    <w:rsid w:val="000A6B5C"/>
    <w:rsid w:val="000E6BA1"/>
    <w:rsid w:val="000E702F"/>
    <w:rsid w:val="000F423D"/>
    <w:rsid w:val="000F4FFD"/>
    <w:rsid w:val="00110FC5"/>
    <w:rsid w:val="00125DB6"/>
    <w:rsid w:val="00136B40"/>
    <w:rsid w:val="00140B9E"/>
    <w:rsid w:val="001527BC"/>
    <w:rsid w:val="001575BA"/>
    <w:rsid w:val="00161507"/>
    <w:rsid w:val="001659C5"/>
    <w:rsid w:val="001666AE"/>
    <w:rsid w:val="00180A9A"/>
    <w:rsid w:val="001839C9"/>
    <w:rsid w:val="001A056A"/>
    <w:rsid w:val="001A1601"/>
    <w:rsid w:val="001A43FD"/>
    <w:rsid w:val="001B19DA"/>
    <w:rsid w:val="001C025A"/>
    <w:rsid w:val="001C52ED"/>
    <w:rsid w:val="001C60E2"/>
    <w:rsid w:val="001E5803"/>
    <w:rsid w:val="001F269E"/>
    <w:rsid w:val="00213EFB"/>
    <w:rsid w:val="002509D2"/>
    <w:rsid w:val="00266026"/>
    <w:rsid w:val="002704D4"/>
    <w:rsid w:val="00294CF9"/>
    <w:rsid w:val="002A319A"/>
    <w:rsid w:val="002C3504"/>
    <w:rsid w:val="002C65CD"/>
    <w:rsid w:val="002F1721"/>
    <w:rsid w:val="003013F4"/>
    <w:rsid w:val="0030167D"/>
    <w:rsid w:val="00313A39"/>
    <w:rsid w:val="00341BCB"/>
    <w:rsid w:val="003625C8"/>
    <w:rsid w:val="003672FF"/>
    <w:rsid w:val="00375538"/>
    <w:rsid w:val="00396E86"/>
    <w:rsid w:val="003A0BEF"/>
    <w:rsid w:val="003B1A19"/>
    <w:rsid w:val="003B3323"/>
    <w:rsid w:val="003D2B74"/>
    <w:rsid w:val="003F02FD"/>
    <w:rsid w:val="003F170A"/>
    <w:rsid w:val="004001EA"/>
    <w:rsid w:val="00412969"/>
    <w:rsid w:val="004148DA"/>
    <w:rsid w:val="00430A51"/>
    <w:rsid w:val="0043399A"/>
    <w:rsid w:val="00447752"/>
    <w:rsid w:val="0046134F"/>
    <w:rsid w:val="0046482E"/>
    <w:rsid w:val="004809C5"/>
    <w:rsid w:val="00480A28"/>
    <w:rsid w:val="00485417"/>
    <w:rsid w:val="00492607"/>
    <w:rsid w:val="004A2E36"/>
    <w:rsid w:val="004B31D4"/>
    <w:rsid w:val="004C790C"/>
    <w:rsid w:val="004D56BE"/>
    <w:rsid w:val="004E30EA"/>
    <w:rsid w:val="00500919"/>
    <w:rsid w:val="00512D26"/>
    <w:rsid w:val="00514D3C"/>
    <w:rsid w:val="00517A01"/>
    <w:rsid w:val="0052660A"/>
    <w:rsid w:val="0053657F"/>
    <w:rsid w:val="00543E67"/>
    <w:rsid w:val="00554ED1"/>
    <w:rsid w:val="00577749"/>
    <w:rsid w:val="00597E14"/>
    <w:rsid w:val="005B3F37"/>
    <w:rsid w:val="005C28D2"/>
    <w:rsid w:val="005D1BDC"/>
    <w:rsid w:val="005D3F14"/>
    <w:rsid w:val="005D4EB5"/>
    <w:rsid w:val="005E2C90"/>
    <w:rsid w:val="005E4691"/>
    <w:rsid w:val="005F59BD"/>
    <w:rsid w:val="005F6022"/>
    <w:rsid w:val="005F6881"/>
    <w:rsid w:val="00607265"/>
    <w:rsid w:val="00620A26"/>
    <w:rsid w:val="00644DCF"/>
    <w:rsid w:val="006471B3"/>
    <w:rsid w:val="00652450"/>
    <w:rsid w:val="00660E4C"/>
    <w:rsid w:val="0067511A"/>
    <w:rsid w:val="00676B83"/>
    <w:rsid w:val="00695EA5"/>
    <w:rsid w:val="006B3429"/>
    <w:rsid w:val="006B6E2F"/>
    <w:rsid w:val="006D0530"/>
    <w:rsid w:val="006E3565"/>
    <w:rsid w:val="006F2E6A"/>
    <w:rsid w:val="007156A5"/>
    <w:rsid w:val="0071578C"/>
    <w:rsid w:val="00725FFB"/>
    <w:rsid w:val="00760F3B"/>
    <w:rsid w:val="007757F3"/>
    <w:rsid w:val="0078208D"/>
    <w:rsid w:val="00785FDA"/>
    <w:rsid w:val="00795505"/>
    <w:rsid w:val="007D2BAF"/>
    <w:rsid w:val="007E3A45"/>
    <w:rsid w:val="007F33E8"/>
    <w:rsid w:val="00825980"/>
    <w:rsid w:val="00855322"/>
    <w:rsid w:val="0087044E"/>
    <w:rsid w:val="008875BC"/>
    <w:rsid w:val="00894CDB"/>
    <w:rsid w:val="008B4441"/>
    <w:rsid w:val="008B6108"/>
    <w:rsid w:val="008C484F"/>
    <w:rsid w:val="008C51AB"/>
    <w:rsid w:val="008C53C2"/>
    <w:rsid w:val="008D18A9"/>
    <w:rsid w:val="008E3D67"/>
    <w:rsid w:val="008E58D8"/>
    <w:rsid w:val="00914A83"/>
    <w:rsid w:val="00927E44"/>
    <w:rsid w:val="00930579"/>
    <w:rsid w:val="00937177"/>
    <w:rsid w:val="00940E25"/>
    <w:rsid w:val="00944385"/>
    <w:rsid w:val="009538F9"/>
    <w:rsid w:val="00954722"/>
    <w:rsid w:val="00973BB3"/>
    <w:rsid w:val="009772D2"/>
    <w:rsid w:val="00983E5E"/>
    <w:rsid w:val="00987D73"/>
    <w:rsid w:val="0099692B"/>
    <w:rsid w:val="00996A08"/>
    <w:rsid w:val="009B32B8"/>
    <w:rsid w:val="009B5B7E"/>
    <w:rsid w:val="009B5DB9"/>
    <w:rsid w:val="009C2385"/>
    <w:rsid w:val="009D4C8F"/>
    <w:rsid w:val="009E588D"/>
    <w:rsid w:val="00A02859"/>
    <w:rsid w:val="00A2015A"/>
    <w:rsid w:val="00A27B0C"/>
    <w:rsid w:val="00A33F02"/>
    <w:rsid w:val="00A3719A"/>
    <w:rsid w:val="00A41492"/>
    <w:rsid w:val="00A431AF"/>
    <w:rsid w:val="00A563DD"/>
    <w:rsid w:val="00A642C1"/>
    <w:rsid w:val="00A67580"/>
    <w:rsid w:val="00A77B9A"/>
    <w:rsid w:val="00A84D15"/>
    <w:rsid w:val="00A856B0"/>
    <w:rsid w:val="00A9430A"/>
    <w:rsid w:val="00A96A20"/>
    <w:rsid w:val="00AC20DD"/>
    <w:rsid w:val="00AC3CFE"/>
    <w:rsid w:val="00AC42D6"/>
    <w:rsid w:val="00AD0F0F"/>
    <w:rsid w:val="00AD73EF"/>
    <w:rsid w:val="00AF622D"/>
    <w:rsid w:val="00B0007A"/>
    <w:rsid w:val="00B01455"/>
    <w:rsid w:val="00B134B0"/>
    <w:rsid w:val="00B16D8C"/>
    <w:rsid w:val="00B2535B"/>
    <w:rsid w:val="00B374EC"/>
    <w:rsid w:val="00B502F5"/>
    <w:rsid w:val="00B560CC"/>
    <w:rsid w:val="00B6320F"/>
    <w:rsid w:val="00B76F86"/>
    <w:rsid w:val="00B80864"/>
    <w:rsid w:val="00B86862"/>
    <w:rsid w:val="00B94AB4"/>
    <w:rsid w:val="00BA0019"/>
    <w:rsid w:val="00BA0820"/>
    <w:rsid w:val="00BB30C9"/>
    <w:rsid w:val="00BB3DC9"/>
    <w:rsid w:val="00BB5998"/>
    <w:rsid w:val="00BC1F92"/>
    <w:rsid w:val="00BC2194"/>
    <w:rsid w:val="00BC3545"/>
    <w:rsid w:val="00BE2F8A"/>
    <w:rsid w:val="00BE385C"/>
    <w:rsid w:val="00BE55EE"/>
    <w:rsid w:val="00BF3710"/>
    <w:rsid w:val="00C00E1E"/>
    <w:rsid w:val="00C21624"/>
    <w:rsid w:val="00C47345"/>
    <w:rsid w:val="00C57548"/>
    <w:rsid w:val="00C620B5"/>
    <w:rsid w:val="00C65438"/>
    <w:rsid w:val="00C73BA8"/>
    <w:rsid w:val="00C742DF"/>
    <w:rsid w:val="00C76F0C"/>
    <w:rsid w:val="00C80A8B"/>
    <w:rsid w:val="00C8259C"/>
    <w:rsid w:val="00C97803"/>
    <w:rsid w:val="00CA762C"/>
    <w:rsid w:val="00CD0F34"/>
    <w:rsid w:val="00CE1BA9"/>
    <w:rsid w:val="00CE3E3D"/>
    <w:rsid w:val="00CF1F0E"/>
    <w:rsid w:val="00CF64B6"/>
    <w:rsid w:val="00D11F9A"/>
    <w:rsid w:val="00D13016"/>
    <w:rsid w:val="00D215EA"/>
    <w:rsid w:val="00D33C71"/>
    <w:rsid w:val="00D44200"/>
    <w:rsid w:val="00D476A2"/>
    <w:rsid w:val="00D564D3"/>
    <w:rsid w:val="00D83912"/>
    <w:rsid w:val="00D83D12"/>
    <w:rsid w:val="00D8600F"/>
    <w:rsid w:val="00D912A0"/>
    <w:rsid w:val="00D96BFE"/>
    <w:rsid w:val="00DC46B4"/>
    <w:rsid w:val="00DC6CF8"/>
    <w:rsid w:val="00DD032B"/>
    <w:rsid w:val="00DF0026"/>
    <w:rsid w:val="00DF66AF"/>
    <w:rsid w:val="00E13889"/>
    <w:rsid w:val="00E24477"/>
    <w:rsid w:val="00E34802"/>
    <w:rsid w:val="00E51B86"/>
    <w:rsid w:val="00E53596"/>
    <w:rsid w:val="00E72A22"/>
    <w:rsid w:val="00E7486B"/>
    <w:rsid w:val="00E83F5F"/>
    <w:rsid w:val="00EA2579"/>
    <w:rsid w:val="00EA7FC7"/>
    <w:rsid w:val="00EC6045"/>
    <w:rsid w:val="00F0299B"/>
    <w:rsid w:val="00F044EB"/>
    <w:rsid w:val="00F113C0"/>
    <w:rsid w:val="00F129F5"/>
    <w:rsid w:val="00F22FB3"/>
    <w:rsid w:val="00F43937"/>
    <w:rsid w:val="00F61CED"/>
    <w:rsid w:val="00F63CFC"/>
    <w:rsid w:val="00F63FB1"/>
    <w:rsid w:val="00F71325"/>
    <w:rsid w:val="00F77100"/>
    <w:rsid w:val="00F86D72"/>
    <w:rsid w:val="00FA393E"/>
    <w:rsid w:val="00FB20A8"/>
    <w:rsid w:val="00FC7EA8"/>
    <w:rsid w:val="00FE33A8"/>
    <w:rsid w:val="00FF14F8"/>
    <w:rsid w:val="00FF5E24"/>
    <w:rsid w:val="00FF6B5D"/>
    <w:rsid w:val="00FF7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49923A"/>
  <w15:chartTrackingRefBased/>
  <w15:docId w15:val="{11C9741A-1E42-4BA8-A1A3-3A5DE915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6F0C"/>
    <w:pPr>
      <w:ind w:leftChars="400" w:left="840"/>
    </w:pPr>
  </w:style>
  <w:style w:type="paragraph" w:styleId="a4">
    <w:name w:val="header"/>
    <w:basedOn w:val="a"/>
    <w:link w:val="a5"/>
    <w:uiPriority w:val="99"/>
    <w:unhideWhenUsed/>
    <w:rsid w:val="00D44200"/>
    <w:pPr>
      <w:tabs>
        <w:tab w:val="center" w:pos="4252"/>
        <w:tab w:val="right" w:pos="8504"/>
      </w:tabs>
      <w:snapToGrid w:val="0"/>
    </w:pPr>
  </w:style>
  <w:style w:type="character" w:customStyle="1" w:styleId="a5">
    <w:name w:val="ヘッダー (文字)"/>
    <w:basedOn w:val="a0"/>
    <w:link w:val="a4"/>
    <w:uiPriority w:val="99"/>
    <w:rsid w:val="00D44200"/>
  </w:style>
  <w:style w:type="paragraph" w:styleId="a6">
    <w:name w:val="footer"/>
    <w:basedOn w:val="a"/>
    <w:link w:val="a7"/>
    <w:uiPriority w:val="99"/>
    <w:unhideWhenUsed/>
    <w:rsid w:val="00D44200"/>
    <w:pPr>
      <w:tabs>
        <w:tab w:val="center" w:pos="4252"/>
        <w:tab w:val="right" w:pos="8504"/>
      </w:tabs>
      <w:snapToGrid w:val="0"/>
    </w:pPr>
  </w:style>
  <w:style w:type="character" w:customStyle="1" w:styleId="a7">
    <w:name w:val="フッター (文字)"/>
    <w:basedOn w:val="a0"/>
    <w:link w:val="a6"/>
    <w:uiPriority w:val="99"/>
    <w:rsid w:val="00D44200"/>
  </w:style>
  <w:style w:type="paragraph" w:styleId="a8">
    <w:name w:val="Balloon Text"/>
    <w:basedOn w:val="a"/>
    <w:link w:val="a9"/>
    <w:uiPriority w:val="99"/>
    <w:semiHidden/>
    <w:unhideWhenUsed/>
    <w:rsid w:val="005777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7749"/>
    <w:rPr>
      <w:rFonts w:asciiTheme="majorHAnsi" w:eastAsiaTheme="majorEastAsia" w:hAnsiTheme="majorHAnsi" w:cstheme="majorBidi"/>
      <w:sz w:val="18"/>
      <w:szCs w:val="18"/>
    </w:rPr>
  </w:style>
  <w:style w:type="character" w:styleId="aa">
    <w:name w:val="Hyperlink"/>
    <w:basedOn w:val="a0"/>
    <w:uiPriority w:val="99"/>
    <w:unhideWhenUsed/>
    <w:rsid w:val="00375538"/>
    <w:rPr>
      <w:color w:val="0563C1" w:themeColor="hyperlink"/>
      <w:u w:val="single"/>
    </w:rPr>
  </w:style>
  <w:style w:type="table" w:styleId="ab">
    <w:name w:val="Table Grid"/>
    <w:basedOn w:val="a1"/>
    <w:uiPriority w:val="39"/>
    <w:rsid w:val="00DD0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859">
      <w:bodyDiv w:val="1"/>
      <w:marLeft w:val="0"/>
      <w:marRight w:val="0"/>
      <w:marTop w:val="0"/>
      <w:marBottom w:val="0"/>
      <w:divBdr>
        <w:top w:val="none" w:sz="0" w:space="0" w:color="auto"/>
        <w:left w:val="none" w:sz="0" w:space="0" w:color="auto"/>
        <w:bottom w:val="none" w:sz="0" w:space="0" w:color="auto"/>
        <w:right w:val="none" w:sz="0" w:space="0" w:color="auto"/>
      </w:divBdr>
    </w:div>
    <w:div w:id="258878201">
      <w:bodyDiv w:val="1"/>
      <w:marLeft w:val="0"/>
      <w:marRight w:val="0"/>
      <w:marTop w:val="0"/>
      <w:marBottom w:val="0"/>
      <w:divBdr>
        <w:top w:val="none" w:sz="0" w:space="0" w:color="auto"/>
        <w:left w:val="none" w:sz="0" w:space="0" w:color="auto"/>
        <w:bottom w:val="none" w:sz="0" w:space="0" w:color="auto"/>
        <w:right w:val="none" w:sz="0" w:space="0" w:color="auto"/>
      </w:divBdr>
    </w:div>
    <w:div w:id="308285514">
      <w:bodyDiv w:val="1"/>
      <w:marLeft w:val="0"/>
      <w:marRight w:val="0"/>
      <w:marTop w:val="0"/>
      <w:marBottom w:val="0"/>
      <w:divBdr>
        <w:top w:val="none" w:sz="0" w:space="0" w:color="auto"/>
        <w:left w:val="none" w:sz="0" w:space="0" w:color="auto"/>
        <w:bottom w:val="none" w:sz="0" w:space="0" w:color="auto"/>
        <w:right w:val="none" w:sz="0" w:space="0" w:color="auto"/>
      </w:divBdr>
    </w:div>
    <w:div w:id="158499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or.jp/kyoto/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131B2-DED1-4E27-8930-38E1FEFC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1628</TotalTime>
  <Pages>1</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 ユネスコ協会</dc:creator>
  <cp:keywords/>
  <dc:description/>
  <cp:lastModifiedBy>京都 ユネスコ協会</cp:lastModifiedBy>
  <cp:revision>72</cp:revision>
  <cp:lastPrinted>2022-08-24T05:15:00Z</cp:lastPrinted>
  <dcterms:created xsi:type="dcterms:W3CDTF">2018-08-24T07:19:00Z</dcterms:created>
  <dcterms:modified xsi:type="dcterms:W3CDTF">2022-08-24T05:19:00Z</dcterms:modified>
</cp:coreProperties>
</file>