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EF712" w14:textId="64612C2B" w:rsidR="00646CE5" w:rsidRPr="009B71EE" w:rsidRDefault="00646CE5" w:rsidP="00CC0036">
      <w:pPr>
        <w:adjustRightInd/>
        <w:spacing w:line="386" w:lineRule="exact"/>
        <w:ind w:firstLineChars="1000" w:firstLine="2600"/>
        <w:rPr>
          <w:rFonts w:ascii="游ゴシック" w:eastAsia="游ゴシック" w:hAnsi="游ゴシック" w:cs="Times New Roman"/>
          <w:b/>
          <w:spacing w:val="2"/>
        </w:rPr>
      </w:pPr>
      <w:r w:rsidRPr="009B71EE">
        <w:rPr>
          <w:rFonts w:ascii="游ゴシック" w:eastAsia="游ゴシック" w:hAnsi="游ゴシック" w:cs="AR丸ゴシック体M"/>
          <w:b/>
          <w:sz w:val="26"/>
          <w:szCs w:val="26"/>
        </w:rPr>
        <w:t>「京都ユネスコ協会」入会</w:t>
      </w:r>
      <w:r w:rsidR="00CC0036" w:rsidRPr="009B71EE">
        <w:rPr>
          <w:rFonts w:ascii="游ゴシック" w:eastAsia="游ゴシック" w:hAnsi="游ゴシック" w:cs="AR丸ゴシック体M"/>
          <w:b/>
          <w:sz w:val="26"/>
          <w:szCs w:val="26"/>
        </w:rPr>
        <w:t>の</w:t>
      </w:r>
      <w:r w:rsidRPr="009B71EE">
        <w:rPr>
          <w:rFonts w:ascii="游ゴシック" w:eastAsia="游ゴシック" w:hAnsi="游ゴシック" w:cs="AR丸ゴシック体M"/>
          <w:b/>
          <w:sz w:val="26"/>
          <w:szCs w:val="26"/>
        </w:rPr>
        <w:t>お誘い</w:t>
      </w:r>
    </w:p>
    <w:p w14:paraId="0B093420" w14:textId="77777777" w:rsidR="00646CE5" w:rsidRDefault="00646CE5" w:rsidP="00646CE5">
      <w:pPr>
        <w:adjustRightInd/>
        <w:rPr>
          <w:rFonts w:ascii="ＭＳ 明朝" w:cs="Times New Roman"/>
          <w:spacing w:val="2"/>
        </w:rPr>
      </w:pPr>
      <w:r>
        <w:rPr>
          <w:rFonts w:hint="eastAsia"/>
        </w:rPr>
        <w:t xml:space="preserve">　</w:t>
      </w:r>
    </w:p>
    <w:p w14:paraId="7B216725" w14:textId="77777777" w:rsidR="00646CE5" w:rsidRDefault="00646CE5" w:rsidP="00646CE5">
      <w:pPr>
        <w:adjustRightInd/>
        <w:rPr>
          <w:rFonts w:ascii="ＭＳ 明朝" w:cs="Times New Roman"/>
          <w:spacing w:val="2"/>
        </w:rPr>
      </w:pPr>
      <w:r>
        <w:rPr>
          <w:rFonts w:ascii="ＭＳ 明朝" w:eastAsia="AR丸ゴシック体M" w:cs="AR丸ゴシック体M" w:hint="eastAsia"/>
        </w:rPr>
        <w:t xml:space="preserve">　我々人類はこの地球上に生を授かって以来、数限りない戦争を繰り返してきました。</w:t>
      </w:r>
    </w:p>
    <w:p w14:paraId="4B7EE722" w14:textId="2FD0ADD0" w:rsidR="00646CE5" w:rsidRDefault="00646CE5" w:rsidP="00646CE5">
      <w:pPr>
        <w:adjustRightInd/>
        <w:rPr>
          <w:rFonts w:ascii="ＭＳ 明朝" w:cs="Times New Roman"/>
          <w:spacing w:val="2"/>
        </w:rPr>
      </w:pPr>
      <w:r>
        <w:rPr>
          <w:rFonts w:ascii="ＭＳ 明朝" w:eastAsia="AR丸ゴシック体M" w:cs="AR丸ゴシック体M" w:hint="eastAsia"/>
        </w:rPr>
        <w:t>また、先の第二次世界戦争終結に際しては国連主導の下、人類が二度と戦争を繰り返さないことを誓い</w:t>
      </w:r>
      <w:r w:rsidR="006B1056">
        <w:rPr>
          <w:rFonts w:ascii="ＭＳ 明朝" w:eastAsia="AR丸ゴシック体M" w:cs="AR丸ゴシック体M" w:hint="eastAsia"/>
        </w:rPr>
        <w:t>「</w:t>
      </w:r>
      <w:r>
        <w:rPr>
          <w:rFonts w:ascii="ＭＳ 明朝" w:eastAsia="AR丸ゴシック体M" w:cs="AR丸ゴシック体M" w:hint="eastAsia"/>
        </w:rPr>
        <w:t>国際連合教育科学文化</w:t>
      </w:r>
      <w:r w:rsidR="006B1056">
        <w:rPr>
          <w:rFonts w:ascii="ＭＳ 明朝" w:eastAsia="AR丸ゴシック体M" w:cs="AR丸ゴシック体M" w:hint="eastAsia"/>
        </w:rPr>
        <w:t>機関</w:t>
      </w:r>
      <w:r w:rsidR="006B1056">
        <w:rPr>
          <w:rFonts w:ascii="ＭＳ 明朝" w:eastAsia="AR丸ゴシック体M" w:cs="AR丸ゴシック体M" w:hint="eastAsia"/>
        </w:rPr>
        <w:t xml:space="preserve"> </w:t>
      </w:r>
      <w:r>
        <w:rPr>
          <w:rFonts w:ascii="ＭＳ 明朝" w:hAnsi="ＭＳ 明朝"/>
        </w:rPr>
        <w:t>(</w:t>
      </w:r>
      <w:r w:rsidR="006B1056" w:rsidRPr="006B1056">
        <w:rPr>
          <w:rFonts w:ascii="ＭＳ 明朝" w:hAnsi="ＭＳ 明朝" w:hint="eastAsia"/>
          <w:b/>
        </w:rPr>
        <w:t>ＵＮＥＳＣＯ</w:t>
      </w:r>
      <w:r w:rsidR="006B1056">
        <w:rPr>
          <w:rFonts w:ascii="ＭＳ 明朝" w:hAnsi="ＭＳ 明朝" w:hint="eastAsia"/>
        </w:rPr>
        <w:t>＝</w:t>
      </w:r>
      <w:r>
        <w:rPr>
          <w:rFonts w:ascii="ＭＳ 明朝" w:eastAsia="AR丸ゴシック体M" w:cs="AR丸ゴシック体M" w:hint="eastAsia"/>
        </w:rPr>
        <w:t>ユネスコ</w:t>
      </w:r>
      <w:r w:rsidR="006B1056">
        <w:rPr>
          <w:rFonts w:ascii="ＭＳ 明朝" w:eastAsia="AR丸ゴシック体M" w:cs="AR丸ゴシック体M" w:hint="eastAsia"/>
        </w:rPr>
        <w:t>)</w:t>
      </w:r>
      <w:r>
        <w:rPr>
          <w:rFonts w:ascii="ＭＳ 明朝" w:eastAsia="AR丸ゴシック体M" w:cs="AR丸ゴシック体M" w:hint="eastAsia"/>
        </w:rPr>
        <w:t>」が創設されました。</w:t>
      </w:r>
    </w:p>
    <w:p w14:paraId="5E75E462" w14:textId="77777777" w:rsidR="00646CE5" w:rsidRDefault="00646CE5" w:rsidP="00646CE5">
      <w:pPr>
        <w:adjustRightInd/>
        <w:rPr>
          <w:rFonts w:ascii="ＭＳ 明朝" w:cs="Times New Roman"/>
          <w:spacing w:val="2"/>
        </w:rPr>
      </w:pPr>
    </w:p>
    <w:p w14:paraId="6BC7660E" w14:textId="1CF00F31" w:rsidR="00646CE5" w:rsidRDefault="00646CE5" w:rsidP="00646CE5">
      <w:pPr>
        <w:adjustRightInd/>
        <w:rPr>
          <w:rFonts w:ascii="ＭＳ 明朝" w:cs="Times New Roman"/>
          <w:spacing w:val="2"/>
        </w:rPr>
      </w:pPr>
      <w:r>
        <w:rPr>
          <w:rFonts w:ascii="ＭＳ 明朝" w:eastAsia="AR丸ゴシック体M" w:cs="AR丸ゴシック体M" w:hint="eastAsia"/>
        </w:rPr>
        <w:t xml:space="preserve">　</w:t>
      </w:r>
      <w:r w:rsidR="00725353">
        <w:rPr>
          <w:rFonts w:ascii="ＭＳ 明朝" w:eastAsia="AR丸ゴシック体M" w:cs="AR丸ゴシック体M" w:hint="eastAsia"/>
        </w:rPr>
        <w:t>「</w:t>
      </w:r>
      <w:r>
        <w:rPr>
          <w:rFonts w:ascii="ＭＳ 明朝" w:eastAsia="AR丸ゴシック体M" w:cs="AR丸ゴシック体M" w:hint="eastAsia"/>
        </w:rPr>
        <w:t>戦争は人の心の中で生まれるものであるから、</w:t>
      </w:r>
    </w:p>
    <w:p w14:paraId="5BA31AD9" w14:textId="13E2E9AD" w:rsidR="00646CE5" w:rsidRDefault="00646CE5" w:rsidP="00646CE5">
      <w:pPr>
        <w:adjustRightInd/>
        <w:rPr>
          <w:rFonts w:ascii="ＭＳ 明朝" w:cs="Times New Roman"/>
          <w:spacing w:val="2"/>
        </w:rPr>
      </w:pPr>
      <w:r>
        <w:rPr>
          <w:rFonts w:ascii="ＭＳ 明朝" w:eastAsia="AR丸ゴシック体M" w:cs="AR丸ゴシック体M" w:hint="eastAsia"/>
        </w:rPr>
        <w:t xml:space="preserve">　　　　　　　　　　　　</w:t>
      </w:r>
      <w:r w:rsidR="00725353">
        <w:rPr>
          <w:rFonts w:ascii="ＭＳ 明朝" w:eastAsia="AR丸ゴシック体M" w:cs="AR丸ゴシック体M" w:hint="eastAsia"/>
        </w:rPr>
        <w:t>人の心の</w:t>
      </w:r>
      <w:r>
        <w:rPr>
          <w:rFonts w:ascii="ＭＳ 明朝" w:eastAsia="AR丸ゴシック体M" w:cs="AR丸ゴシック体M" w:hint="eastAsia"/>
        </w:rPr>
        <w:t>中に平和の砦を築かなければならない</w:t>
      </w:r>
      <w:r w:rsidR="00725353">
        <w:rPr>
          <w:rFonts w:ascii="ＭＳ 明朝" w:eastAsia="AR丸ゴシック体M" w:cs="AR丸ゴシック体M" w:hint="eastAsia"/>
        </w:rPr>
        <w:t>」</w:t>
      </w:r>
    </w:p>
    <w:p w14:paraId="1B49E91A" w14:textId="77777777" w:rsidR="00646CE5" w:rsidRPr="007E2FF6" w:rsidRDefault="00646CE5" w:rsidP="00646CE5">
      <w:pPr>
        <w:adjustRightInd/>
        <w:rPr>
          <w:rFonts w:ascii="ＭＳ 明朝" w:cs="Times New Roman"/>
          <w:spacing w:val="2"/>
        </w:rPr>
      </w:pPr>
    </w:p>
    <w:p w14:paraId="7D803DFE" w14:textId="311FDA8F" w:rsidR="00646CE5" w:rsidRDefault="00646CE5" w:rsidP="00646CE5">
      <w:pPr>
        <w:adjustRightInd/>
        <w:rPr>
          <w:rFonts w:ascii="ＭＳ 明朝" w:cs="Times New Roman"/>
          <w:spacing w:val="2"/>
        </w:rPr>
      </w:pPr>
      <w:r>
        <w:rPr>
          <w:rFonts w:ascii="ＭＳ 明朝" w:eastAsia="AR丸ゴシック体M" w:cs="AR丸ゴシック体M" w:hint="eastAsia"/>
        </w:rPr>
        <w:t xml:space="preserve">　これは「ユネスコ憲章」前文の有名な一文でありますが、この間も人類は飽きることなく戦争や殺人を繰り返し世界は今日尚も混乱の状態が続いております。</w:t>
      </w:r>
    </w:p>
    <w:p w14:paraId="6421BB7B" w14:textId="15A43A52" w:rsidR="006B1056" w:rsidRPr="006B1056" w:rsidRDefault="00646CE5" w:rsidP="00646CE5">
      <w:pPr>
        <w:adjustRightInd/>
        <w:rPr>
          <w:rFonts w:ascii="ＭＳ 明朝" w:eastAsia="AR丸ゴシック体M" w:cs="AR丸ゴシック体M"/>
        </w:rPr>
      </w:pPr>
      <w:r>
        <w:rPr>
          <w:rFonts w:ascii="ＭＳ 明朝" w:eastAsia="AR丸ゴシック体M" w:cs="AR丸ゴシック体M" w:hint="eastAsia"/>
        </w:rPr>
        <w:t xml:space="preserve">　我が国日本はいち早くこのユネスコ運動を受け入れ</w:t>
      </w:r>
      <w:r w:rsidR="009D4F70">
        <w:rPr>
          <w:rFonts w:ascii="ＭＳ 明朝" w:eastAsia="AR丸ゴシック体M" w:cs="AR丸ゴシック体M" w:hint="eastAsia"/>
        </w:rPr>
        <w:t>、</w:t>
      </w:r>
      <w:r>
        <w:rPr>
          <w:rFonts w:ascii="ＭＳ 明朝" w:eastAsia="AR丸ゴシック体M" w:cs="AR丸ゴシック体M" w:hint="eastAsia"/>
        </w:rPr>
        <w:t>全国各地に「ユネスコ協会」が設立されました。中でも「京都ユネスコ協会」は戦争終結間もない昭和</w:t>
      </w:r>
      <w:r>
        <w:rPr>
          <w:rFonts w:cs="Times New Roman"/>
        </w:rPr>
        <w:t>22</w:t>
      </w:r>
      <w:r>
        <w:rPr>
          <w:rFonts w:ascii="ＭＳ 明朝" w:eastAsia="AR丸ゴシック体M" w:cs="AR丸ゴシック体M" w:hint="eastAsia"/>
        </w:rPr>
        <w:t>年に設立されました。</w:t>
      </w:r>
    </w:p>
    <w:p w14:paraId="4A96D123" w14:textId="122C0E8C" w:rsidR="00646CE5" w:rsidRDefault="00646CE5" w:rsidP="00646CE5">
      <w:pPr>
        <w:adjustRightInd/>
        <w:rPr>
          <w:rFonts w:ascii="ＭＳ 明朝" w:cs="Times New Roman"/>
          <w:spacing w:val="2"/>
        </w:rPr>
      </w:pPr>
      <w:r>
        <w:rPr>
          <w:rFonts w:ascii="ＭＳ 明朝" w:eastAsia="AR丸ゴシック体M" w:cs="AR丸ゴシック体M" w:hint="eastAsia"/>
        </w:rPr>
        <w:t xml:space="preserve">　当協会は上記の反省と経緯を顧みつつ「深い学び</w:t>
      </w:r>
      <w:r w:rsidR="00914793">
        <w:rPr>
          <w:rFonts w:ascii="ＭＳ 明朝" w:eastAsia="AR丸ゴシック体M" w:cs="AR丸ゴシック体M" w:hint="eastAsia"/>
        </w:rPr>
        <w:t>」</w:t>
      </w:r>
      <w:r>
        <w:rPr>
          <w:rFonts w:ascii="ＭＳ 明朝" w:eastAsia="AR丸ゴシック体M" w:cs="AR丸ゴシック体M" w:hint="eastAsia"/>
        </w:rPr>
        <w:t>と「温かい友情</w:t>
      </w:r>
      <w:r w:rsidR="00914793">
        <w:rPr>
          <w:rFonts w:ascii="ＭＳ 明朝" w:eastAsia="AR丸ゴシック体M" w:cs="AR丸ゴシック体M" w:hint="eastAsia"/>
        </w:rPr>
        <w:t>」</w:t>
      </w:r>
      <w:r>
        <w:rPr>
          <w:rFonts w:ascii="ＭＳ 明朝" w:eastAsia="AR丸ゴシック体M" w:cs="AR丸ゴシック体M" w:hint="eastAsia"/>
        </w:rPr>
        <w:t>と</w:t>
      </w:r>
      <w:r w:rsidR="00914793">
        <w:rPr>
          <w:rFonts w:ascii="ＭＳ 明朝" w:eastAsia="AR丸ゴシック体M" w:cs="AR丸ゴシック体M" w:hint="eastAsia"/>
        </w:rPr>
        <w:t>「</w:t>
      </w:r>
      <w:r>
        <w:rPr>
          <w:rFonts w:ascii="ＭＳ 明朝" w:eastAsia="AR丸ゴシック体M" w:cs="AR丸ゴシック体M" w:hint="eastAsia"/>
        </w:rPr>
        <w:t>楽しい集い」を大切にして</w:t>
      </w:r>
      <w:r w:rsidR="006B1056">
        <w:rPr>
          <w:rFonts w:ascii="ＭＳ 明朝" w:eastAsia="AR丸ゴシック体M" w:cs="AR丸ゴシック体M" w:hint="eastAsia"/>
        </w:rPr>
        <w:t>、</w:t>
      </w:r>
      <w:r>
        <w:rPr>
          <w:rFonts w:ascii="ＭＳ 明朝" w:eastAsia="AR丸ゴシック体M" w:cs="AR丸ゴシック体M" w:hint="eastAsia"/>
        </w:rPr>
        <w:t>会員一同協力の下「人間の争い」や「人の心」そして「平和の砦」などについての「新しい気づき」を求めて人類平和に取り組んでゆきたいと思います。　皆様方の当協会へのご入会を心よりお待ち申し上げます。</w:t>
      </w:r>
    </w:p>
    <w:p w14:paraId="5AF0D197" w14:textId="570CF046" w:rsidR="007E2FF6" w:rsidRDefault="00646CE5" w:rsidP="007E2FF6">
      <w:pPr>
        <w:adjustRightInd/>
        <w:ind w:right="840"/>
        <w:jc w:val="right"/>
        <w:rPr>
          <w:rFonts w:ascii="ＭＳ 明朝" w:eastAsia="AR丸ゴシック体M" w:cs="AR丸ゴシック体M"/>
          <w:b/>
          <w:sz w:val="24"/>
          <w:szCs w:val="24"/>
        </w:rPr>
      </w:pPr>
      <w:r w:rsidRPr="006B1056">
        <w:rPr>
          <w:rFonts w:ascii="ＭＳ 明朝" w:eastAsia="AR丸ゴシック体M" w:cs="AR丸ゴシック体M" w:hint="eastAsia"/>
          <w:sz w:val="22"/>
        </w:rPr>
        <w:t xml:space="preserve">京都ユネスコ協会　</w:t>
      </w:r>
      <w:r w:rsidRPr="006A1E11">
        <w:rPr>
          <w:rFonts w:ascii="ＭＳ 明朝" w:eastAsia="AR丸ゴシック体M" w:cs="AR丸ゴシック体M" w:hint="eastAsia"/>
          <w:b/>
          <w:sz w:val="24"/>
          <w:szCs w:val="24"/>
        </w:rPr>
        <w:t xml:space="preserve">会長　</w:t>
      </w:r>
      <w:r w:rsidR="00D804BD">
        <w:rPr>
          <w:rFonts w:ascii="ＭＳ 明朝" w:eastAsia="AR丸ゴシック体M" w:cs="AR丸ゴシック体M" w:hint="eastAsia"/>
          <w:b/>
          <w:sz w:val="24"/>
          <w:szCs w:val="24"/>
        </w:rPr>
        <w:t>吉田　敦彦</w:t>
      </w:r>
    </w:p>
    <w:p w14:paraId="01FF5661" w14:textId="77777777" w:rsidR="006E314D" w:rsidRPr="006E314D" w:rsidRDefault="006E314D" w:rsidP="007E2FF6">
      <w:pPr>
        <w:adjustRightInd/>
        <w:ind w:right="840"/>
        <w:jc w:val="right"/>
        <w:rPr>
          <w:rFonts w:ascii="ＭＳ 明朝" w:eastAsia="AR丸ゴシック体M" w:cs="AR丸ゴシック体M"/>
          <w:b/>
          <w:sz w:val="24"/>
          <w:szCs w:val="24"/>
        </w:rPr>
      </w:pPr>
    </w:p>
    <w:p w14:paraId="179B4BDC" w14:textId="4596ABFE" w:rsidR="007E2FF6" w:rsidRDefault="007E2FF6" w:rsidP="006E314D">
      <w:pPr>
        <w:adjustRightInd/>
        <w:ind w:right="56" w:firstLineChars="500" w:firstLine="1120"/>
        <w:jc w:val="right"/>
        <w:rPr>
          <w:rFonts w:ascii="ＭＳ 明朝" w:cs="Times New Roman"/>
          <w:spacing w:val="2"/>
          <w:sz w:val="22"/>
        </w:rPr>
      </w:pPr>
      <w:r>
        <w:rPr>
          <w:rFonts w:ascii="ＭＳ 明朝" w:cs="Times New Roman" w:hint="eastAsia"/>
          <w:spacing w:val="2"/>
          <w:sz w:val="22"/>
        </w:rPr>
        <w:t>〒601-8004</w:t>
      </w:r>
      <w:r w:rsidR="006E314D">
        <w:rPr>
          <w:rFonts w:ascii="ＭＳ 明朝" w:cs="Times New Roman"/>
          <w:spacing w:val="2"/>
          <w:sz w:val="22"/>
        </w:rPr>
        <w:t xml:space="preserve">  </w:t>
      </w:r>
      <w:r>
        <w:rPr>
          <w:rFonts w:ascii="ＭＳ 明朝" w:cs="Times New Roman" w:hint="eastAsia"/>
          <w:spacing w:val="2"/>
          <w:sz w:val="22"/>
        </w:rPr>
        <w:t>京都市南区東九条東山王町２７　元京都市立山王小学校内</w:t>
      </w:r>
    </w:p>
    <w:p w14:paraId="7164C0D0" w14:textId="58586024" w:rsidR="006E314D" w:rsidRDefault="006E314D" w:rsidP="006E314D">
      <w:pPr>
        <w:wordWrap w:val="0"/>
        <w:adjustRightInd/>
        <w:ind w:right="56"/>
        <w:jc w:val="right"/>
        <w:rPr>
          <w:rFonts w:ascii="ＭＳ 明朝" w:cs="Times New Roman"/>
          <w:spacing w:val="2"/>
          <w:sz w:val="22"/>
        </w:rPr>
      </w:pPr>
      <w:r>
        <w:rPr>
          <w:rFonts w:ascii="ＭＳ 明朝" w:cs="Times New Roman" w:hint="eastAsia"/>
          <w:spacing w:val="2"/>
          <w:sz w:val="22"/>
        </w:rPr>
        <w:t>T</w:t>
      </w:r>
      <w:r>
        <w:rPr>
          <w:rFonts w:ascii="ＭＳ 明朝" w:cs="Times New Roman"/>
          <w:spacing w:val="2"/>
          <w:sz w:val="22"/>
        </w:rPr>
        <w:t>EL&amp;FAX  075-632-9925   E-mail  kyoto@unesco.or.jp</w:t>
      </w:r>
    </w:p>
    <w:p w14:paraId="77514BC2" w14:textId="3CB9C518" w:rsidR="00BB16EC" w:rsidRDefault="00BB16EC" w:rsidP="00914793">
      <w:pPr>
        <w:adjustRightInd/>
        <w:jc w:val="right"/>
        <w:rPr>
          <w:rFonts w:ascii="ＭＳ 明朝" w:cs="Times New Roman"/>
          <w:spacing w:val="2"/>
        </w:rPr>
      </w:pPr>
      <w:r>
        <w:rPr>
          <w:rFonts w:ascii="ＭＳ 明朝" w:cs="Times New Roman" w:hint="eastAsia"/>
          <w:spacing w:val="2"/>
        </w:rPr>
        <w:t>URL</w:t>
      </w:r>
      <w:r w:rsidR="00914793">
        <w:rPr>
          <w:rFonts w:ascii="ＭＳ 明朝" w:cs="Times New Roman" w:hint="eastAsia"/>
          <w:spacing w:val="2"/>
        </w:rPr>
        <w:t xml:space="preserve">　</w:t>
      </w:r>
      <w:r w:rsidR="0014385E">
        <w:rPr>
          <w:rFonts w:ascii="ＭＳ 明朝" w:cs="Times New Roman" w:hint="eastAsia"/>
          <w:spacing w:val="2"/>
        </w:rPr>
        <w:t>h</w:t>
      </w:r>
      <w:r w:rsidR="0014385E">
        <w:rPr>
          <w:rFonts w:ascii="ＭＳ 明朝" w:cs="Times New Roman"/>
          <w:spacing w:val="2"/>
        </w:rPr>
        <w:t>ttps://kyoto-unesco.jp</w:t>
      </w:r>
    </w:p>
    <w:p w14:paraId="1EC25D95" w14:textId="2A436A49" w:rsidR="009D4F70" w:rsidRDefault="009D4F70" w:rsidP="00646CE5">
      <w:pPr>
        <w:adjustRightInd/>
        <w:rPr>
          <w:rFonts w:ascii="ＭＳ 明朝" w:cs="Times New Roman"/>
          <w:spacing w:val="2"/>
        </w:rPr>
      </w:pPr>
      <w:r>
        <w:rPr>
          <w:rFonts w:ascii="ＭＳ 明朝" w:cs="Times New Roman" w:hint="eastAsia"/>
          <w:spacing w:val="2"/>
        </w:rPr>
        <w:t>―――――――――――――――――――――――――――――――――――――――――――――</w:t>
      </w:r>
    </w:p>
    <w:p w14:paraId="3E6E7BCD" w14:textId="5649C16A" w:rsidR="00646CE5" w:rsidRDefault="00646CE5" w:rsidP="00E04368">
      <w:pPr>
        <w:adjustRightInd/>
        <w:spacing w:line="386" w:lineRule="exact"/>
        <w:jc w:val="center"/>
        <w:rPr>
          <w:rFonts w:ascii="ＭＳ 明朝" w:eastAsia="AR丸ゴシック体M" w:cs="AR丸ゴシック体M"/>
          <w:sz w:val="26"/>
          <w:szCs w:val="26"/>
        </w:rPr>
      </w:pPr>
      <w:r>
        <w:rPr>
          <w:rFonts w:ascii="ＭＳ 明朝" w:eastAsia="AR丸ゴシック体M" w:cs="AR丸ゴシック体M" w:hint="eastAsia"/>
          <w:sz w:val="26"/>
          <w:szCs w:val="26"/>
        </w:rPr>
        <w:t>「京都ユネスコ協会」入会申込書</w:t>
      </w:r>
      <w:r>
        <w:rPr>
          <w:rFonts w:cs="Times New Roman"/>
          <w:sz w:val="26"/>
          <w:szCs w:val="26"/>
        </w:rPr>
        <w:t xml:space="preserve"> </w:t>
      </w:r>
      <w:r>
        <w:rPr>
          <w:rFonts w:ascii="ＭＳ 明朝" w:hAnsi="ＭＳ 明朝"/>
          <w:sz w:val="26"/>
          <w:szCs w:val="26"/>
        </w:rPr>
        <w:t>(</w:t>
      </w:r>
      <w:r>
        <w:rPr>
          <w:rFonts w:cs="Times New Roman"/>
          <w:sz w:val="26"/>
          <w:szCs w:val="26"/>
        </w:rPr>
        <w:t>F</w:t>
      </w:r>
      <w:r w:rsidR="00CC0036">
        <w:rPr>
          <w:rFonts w:cs="Times New Roman"/>
          <w:sz w:val="26"/>
          <w:szCs w:val="26"/>
        </w:rPr>
        <w:t>AX:075-632-9925</w:t>
      </w:r>
      <w:r>
        <w:rPr>
          <w:rFonts w:ascii="ＭＳ 明朝" w:eastAsia="AR丸ゴシック体M" w:cs="AR丸ゴシック体M" w:hint="eastAsia"/>
          <w:sz w:val="26"/>
          <w:szCs w:val="26"/>
        </w:rPr>
        <w:t>）</w:t>
      </w:r>
    </w:p>
    <w:p w14:paraId="668DF358" w14:textId="77777777" w:rsidR="006E314D" w:rsidRDefault="006E314D" w:rsidP="00E04368">
      <w:pPr>
        <w:adjustRightInd/>
        <w:spacing w:line="386" w:lineRule="exact"/>
        <w:jc w:val="center"/>
        <w:rPr>
          <w:rFonts w:ascii="ＭＳ 明朝" w:cs="Times New Roman"/>
          <w:spacing w:val="2"/>
        </w:rPr>
      </w:pPr>
    </w:p>
    <w:p w14:paraId="48B3F370" w14:textId="5C4D1187" w:rsidR="00646CE5" w:rsidRDefault="009D4F70" w:rsidP="00E04368">
      <w:pPr>
        <w:adjustRightInd/>
        <w:spacing w:line="346" w:lineRule="exact"/>
        <w:ind w:left="742" w:hanging="424"/>
        <w:jc w:val="center"/>
        <w:rPr>
          <w:rFonts w:ascii="ＭＳ 明朝" w:cs="Times New Roman"/>
          <w:spacing w:val="2"/>
        </w:rPr>
      </w:pPr>
      <w:r>
        <w:rPr>
          <w:rFonts w:ascii="ＭＳ 明朝" w:eastAsia="AR丸ゴシック体M" w:cs="AR丸ゴシック体M" w:hint="eastAsia"/>
          <w:noProof/>
          <w:sz w:val="22"/>
          <w:szCs w:val="22"/>
        </w:rPr>
        <mc:AlternateContent>
          <mc:Choice Requires="wpi">
            <w:drawing>
              <wp:anchor distT="0" distB="0" distL="114300" distR="114300" simplePos="0" relativeHeight="251659264" behindDoc="0" locked="0" layoutInCell="1" allowOverlap="1" wp14:anchorId="688E4D9B" wp14:editId="17A333E9">
                <wp:simplePos x="0" y="0"/>
                <wp:positionH relativeFrom="column">
                  <wp:posOffset>5935860</wp:posOffset>
                </wp:positionH>
                <wp:positionV relativeFrom="paragraph">
                  <wp:posOffset>301050</wp:posOffset>
                </wp:positionV>
                <wp:extent cx="360" cy="360"/>
                <wp:effectExtent l="38100" t="38100" r="57150" b="57150"/>
                <wp:wrapNone/>
                <wp:docPr id="1" name="インク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3D99EE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margin-left:466.7pt;margin-top:23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IVFWg8IBAABqBAAAEAAAAGRycy9pbmsvaW5rMS54bWycU9GO&#10;mzAQfK/Uf7Dc54AhpOHQkXuoelKlVqp6qdQ+crAJ1mE7sk1I/r6LIQ6nkqqtkBCsPbM74/H9w0k0&#10;5AjacCVzGgWMEpClqrjc5/T79nGRUmJsIauiURJyegZDHzZv39xz+SKaDN8EGaTpv0ST09raQxaG&#10;XdcF3TJQeh/GjC3DT/Lly2e6GVEV7LjkFluaS6lU0sLJ9mQZr3Ja2hPz+5H7SbW6BL/cV3R53WF1&#10;UcKj0qKwnrEupISGyELg3D8osecDfnDsswdNiShOKPguRsUtDmOwp6DhPPrnDTRL/wa9nUfHQZSs&#10;k/TjnR+ggmM/Qei8zG5r+qrVAbTlcLVvEDsunEk5/DvdgwEajGra3nNKjkXTohWrVfB+FUdr3z8K&#10;Zyz4nRPd+CPnmkX/SokW3aSckr12aFQ5tWP0zifmcp6WC8Aci4OPkDV4dn35yWqX9phF6YItFyzd&#10;sjhbxlmUBEmynpzIGNIL57NuTe35nvU1jm7FGzco63hla+89C9jKmzR1fQ5aA9/X9v+wO2636kOr&#10;j+Dx0USSa+cjN3MxXQrJqPwb7HL6zt1N4pBDwUlnBJ9X2fW0eBqbXwAAAP//AwBQSwMEFAAGAAgA&#10;AAAhAEuMXCnhAAAACQEAAA8AAABkcnMvZG93bnJldi54bWxMj01Pg0AQhu8m/ofNmHizi0KwIEtj&#10;JFZjNLFUTbxt2SkQ94Ow24L/3vGkx5l58s7zFqvZaHbE0ffOCrhcRMDQNk71thXwtr2/WALzQVol&#10;tbMo4Bs9rMrTk0Lmyk12g8c6tIxCrM+lgC6EIefcNx0a6RduQEu3vRuNDDSOLVejnCjcaH4VRSk3&#10;srf0oZMD3nXYfNUHI2D9/Pnorx9ear1Opqd99V59+NdKiPOz+fYGWMA5/MHwq0/qUJLTzh2s8kwL&#10;yOI4IVRAklInArI4jYHtaLHMgJcF/9+g/A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AhUVaDwgEAAGoEAAAQAAAAAAAAAAAAAAAAANADAABkcnMvaW5r&#10;L2luazEueG1sUEsBAi0AFAAGAAgAAAAhAEuMXCnhAAAACQEAAA8AAAAAAAAAAAAAAAAAwAUAAGRy&#10;cy9kb3ducmV2LnhtbFBLAQItABQABgAIAAAAIQB5GLydvwAAACEBAAAZAAAAAAAAAAAAAAAAAM4G&#10;AABkcnMvX3JlbHMvZTJvRG9jLnhtbC5yZWxzUEsFBgAAAAAGAAYAeAEAAMQHAAAAAA==&#10;">
                <v:imagedata r:id="rId8" o:title=""/>
              </v:shape>
            </w:pict>
          </mc:Fallback>
        </mc:AlternateContent>
      </w:r>
      <w:r w:rsidR="00646CE5">
        <w:rPr>
          <w:rFonts w:ascii="ＭＳ 明朝" w:eastAsia="AR丸ゴシック体M" w:cs="AR丸ゴシック体M" w:hint="eastAsia"/>
        </w:rPr>
        <w:t xml:space="preserve">下記の通り申し込みます　　　</w:t>
      </w:r>
      <w:r w:rsidR="00646CE5">
        <w:rPr>
          <w:rFonts w:ascii="AR丸ゴシック体M" w:hAnsi="AR丸ゴシック体M" w:cs="AR丸ゴシック体M"/>
        </w:rPr>
        <w:t xml:space="preserve"> </w:t>
      </w:r>
      <w:r w:rsidR="00646CE5">
        <w:rPr>
          <w:rFonts w:ascii="ＭＳ 明朝" w:eastAsia="AR丸ゴシック体M" w:cs="AR丸ゴシック体M" w:hint="eastAsia"/>
        </w:rPr>
        <w:t xml:space="preserve">　　　　　</w:t>
      </w:r>
      <w:r w:rsidR="00646CE5">
        <w:rPr>
          <w:rFonts w:ascii="AR丸ゴシック体M" w:hAnsi="AR丸ゴシック体M" w:cs="AR丸ゴシック体M"/>
        </w:rPr>
        <w:t xml:space="preserve">  </w:t>
      </w:r>
      <w:r w:rsidR="00364494">
        <w:rPr>
          <w:rFonts w:ascii="AR丸ゴシック体M" w:hAnsi="AR丸ゴシック体M" w:cs="AR丸ゴシック体M" w:hint="eastAsia"/>
        </w:rPr>
        <w:t>西暦２０</w:t>
      </w:r>
      <w:r w:rsidR="00646CE5">
        <w:rPr>
          <w:rFonts w:ascii="ＭＳ 明朝" w:eastAsia="AR丸ゴシック体M" w:cs="AR丸ゴシック体M" w:hint="eastAsia"/>
        </w:rPr>
        <w:t xml:space="preserve">　　</w:t>
      </w:r>
      <w:r w:rsidR="00646CE5">
        <w:rPr>
          <w:rFonts w:ascii="AR丸ゴシック体M" w:hAnsi="AR丸ゴシック体M" w:cs="AR丸ゴシック体M"/>
        </w:rPr>
        <w:t xml:space="preserve"> </w:t>
      </w:r>
      <w:r w:rsidR="00646CE5">
        <w:rPr>
          <w:rFonts w:ascii="ＭＳ 明朝" w:eastAsia="AR丸ゴシック体M" w:cs="AR丸ゴシック体M" w:hint="eastAsia"/>
        </w:rPr>
        <w:t>年　　月</w:t>
      </w:r>
      <w:r w:rsidR="00646CE5">
        <w:rPr>
          <w:rFonts w:ascii="AR丸ゴシック体M" w:hAnsi="AR丸ゴシック体M" w:cs="AR丸ゴシック体M"/>
        </w:rPr>
        <w:t xml:space="preserve"> </w:t>
      </w:r>
      <w:r w:rsidR="00646CE5">
        <w:rPr>
          <w:rFonts w:ascii="ＭＳ 明朝" w:eastAsia="AR丸ゴシック体M" w:cs="AR丸ゴシック体M" w:hint="eastAsia"/>
        </w:rPr>
        <w:t xml:space="preserve">　</w:t>
      </w:r>
      <w:r w:rsidR="00646CE5">
        <w:rPr>
          <w:rFonts w:ascii="AR丸ゴシック体M" w:hAnsi="AR丸ゴシック体M" w:cs="AR丸ゴシック体M"/>
        </w:rPr>
        <w:t xml:space="preserve"> </w:t>
      </w:r>
      <w:r w:rsidR="00646CE5">
        <w:rPr>
          <w:rFonts w:ascii="ＭＳ 明朝" w:eastAsia="AR丸ゴシック体M" w:cs="AR丸ゴシック体M" w:hint="eastAsia"/>
        </w:rPr>
        <w:t>日</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20"/>
        <w:gridCol w:w="1063"/>
        <w:gridCol w:w="1063"/>
        <w:gridCol w:w="3082"/>
      </w:tblGrid>
      <w:tr w:rsidR="00646CE5" w14:paraId="41B947C4" w14:textId="77777777" w:rsidTr="0014385E">
        <w:tc>
          <w:tcPr>
            <w:tcW w:w="1063" w:type="dxa"/>
            <w:tcBorders>
              <w:top w:val="single" w:sz="12" w:space="0" w:color="auto"/>
              <w:left w:val="single" w:sz="12" w:space="0" w:color="auto"/>
              <w:bottom w:val="nil"/>
              <w:right w:val="single" w:sz="4" w:space="0" w:color="000000"/>
            </w:tcBorders>
            <w:vAlign w:val="center"/>
          </w:tcPr>
          <w:p w14:paraId="1770D3EB" w14:textId="64DA4843" w:rsidR="00646CE5" w:rsidRDefault="00364494" w:rsidP="00364494">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氏　名</w:t>
            </w:r>
          </w:p>
        </w:tc>
        <w:tc>
          <w:tcPr>
            <w:tcW w:w="3083" w:type="dxa"/>
            <w:gridSpan w:val="2"/>
            <w:tcBorders>
              <w:top w:val="single" w:sz="12" w:space="0" w:color="auto"/>
              <w:left w:val="single" w:sz="4" w:space="0" w:color="000000"/>
              <w:bottom w:val="nil"/>
              <w:right w:val="single" w:sz="4" w:space="0" w:color="000000"/>
            </w:tcBorders>
          </w:tcPr>
          <w:p w14:paraId="5E7E8ABA" w14:textId="77777777" w:rsidR="00646CE5" w:rsidRDefault="00646CE5" w:rsidP="00E04368">
            <w:pPr>
              <w:suppressAutoHyphens/>
              <w:kinsoku w:val="0"/>
              <w:wordWrap w:val="0"/>
              <w:autoSpaceDE w:val="0"/>
              <w:autoSpaceDN w:val="0"/>
              <w:spacing w:line="336" w:lineRule="atLeast"/>
              <w:jc w:val="center"/>
              <w:rPr>
                <w:rFonts w:ascii="ＭＳ 明朝" w:cs="Times New Roman"/>
                <w:spacing w:val="2"/>
              </w:rPr>
            </w:pPr>
          </w:p>
          <w:p w14:paraId="379CEFCA" w14:textId="77777777" w:rsidR="00646CE5" w:rsidRDefault="00646CE5" w:rsidP="00E04368">
            <w:pPr>
              <w:suppressAutoHyphens/>
              <w:kinsoku w:val="0"/>
              <w:wordWrap w:val="0"/>
              <w:autoSpaceDE w:val="0"/>
              <w:autoSpaceDN w:val="0"/>
              <w:spacing w:line="336" w:lineRule="atLeast"/>
              <w:jc w:val="center"/>
              <w:rPr>
                <w:rFonts w:ascii="ＭＳ 明朝" w:cs="Times New Roman"/>
                <w:spacing w:val="2"/>
              </w:rPr>
            </w:pPr>
          </w:p>
        </w:tc>
        <w:tc>
          <w:tcPr>
            <w:tcW w:w="1063" w:type="dxa"/>
            <w:tcBorders>
              <w:top w:val="single" w:sz="12" w:space="0" w:color="auto"/>
              <w:left w:val="single" w:sz="4" w:space="0" w:color="000000"/>
              <w:bottom w:val="nil"/>
              <w:right w:val="single" w:sz="4" w:space="0" w:color="000000"/>
            </w:tcBorders>
            <w:vAlign w:val="center"/>
          </w:tcPr>
          <w:p w14:paraId="3920D994" w14:textId="72203AC2" w:rsidR="00646CE5" w:rsidRDefault="00646CE5" w:rsidP="00E04368">
            <w:pPr>
              <w:suppressAutoHyphens/>
              <w:kinsoku w:val="0"/>
              <w:wordWrap w:val="0"/>
              <w:autoSpaceDE w:val="0"/>
              <w:autoSpaceDN w:val="0"/>
              <w:spacing w:line="336" w:lineRule="atLeast"/>
              <w:jc w:val="center"/>
              <w:rPr>
                <w:rFonts w:ascii="ＭＳ 明朝" w:cs="Times New Roman"/>
                <w:spacing w:val="2"/>
              </w:rPr>
            </w:pPr>
            <w:r>
              <w:rPr>
                <w:rFonts w:ascii="ＭＳ 明朝" w:eastAsia="AR丸ゴシック体M" w:cs="AR丸ゴシック体M" w:hint="eastAsia"/>
              </w:rPr>
              <w:t>生年月日</w:t>
            </w:r>
          </w:p>
        </w:tc>
        <w:tc>
          <w:tcPr>
            <w:tcW w:w="3082" w:type="dxa"/>
            <w:tcBorders>
              <w:top w:val="single" w:sz="12" w:space="0" w:color="auto"/>
              <w:left w:val="single" w:sz="4" w:space="0" w:color="000000"/>
              <w:bottom w:val="nil"/>
              <w:right w:val="single" w:sz="12" w:space="0" w:color="auto"/>
            </w:tcBorders>
            <w:vAlign w:val="center"/>
          </w:tcPr>
          <w:p w14:paraId="282F82CA" w14:textId="597B2C3F" w:rsidR="00646CE5" w:rsidRDefault="00646CE5" w:rsidP="00E04368">
            <w:pPr>
              <w:suppressAutoHyphens/>
              <w:kinsoku w:val="0"/>
              <w:wordWrap w:val="0"/>
              <w:autoSpaceDE w:val="0"/>
              <w:autoSpaceDN w:val="0"/>
              <w:spacing w:line="336" w:lineRule="atLeast"/>
              <w:jc w:val="center"/>
              <w:rPr>
                <w:rFonts w:ascii="ＭＳ 明朝" w:cs="Times New Roman"/>
                <w:spacing w:val="2"/>
              </w:rPr>
            </w:pPr>
            <w:r>
              <w:rPr>
                <w:rFonts w:ascii="ＭＳ 明朝" w:eastAsia="AR丸ゴシック体M" w:cs="AR丸ゴシック体M" w:hint="eastAsia"/>
              </w:rPr>
              <w:t xml:space="preserve">年　　月　　</w:t>
            </w:r>
            <w:r>
              <w:rPr>
                <w:rFonts w:ascii="AR丸ゴシック体M" w:hAnsi="AR丸ゴシック体M" w:cs="AR丸ゴシック体M"/>
              </w:rPr>
              <w:t xml:space="preserve"> </w:t>
            </w:r>
            <w:r>
              <w:rPr>
                <w:rFonts w:ascii="ＭＳ 明朝" w:eastAsia="AR丸ゴシック体M" w:cs="AR丸ゴシック体M" w:hint="eastAsia"/>
              </w:rPr>
              <w:t>日</w:t>
            </w:r>
          </w:p>
        </w:tc>
      </w:tr>
      <w:tr w:rsidR="006B1056" w14:paraId="240AF2F1" w14:textId="77777777" w:rsidTr="006E314D">
        <w:trPr>
          <w:trHeight w:val="952"/>
        </w:trPr>
        <w:tc>
          <w:tcPr>
            <w:tcW w:w="1063" w:type="dxa"/>
            <w:tcBorders>
              <w:top w:val="single" w:sz="4" w:space="0" w:color="000000"/>
              <w:left w:val="single" w:sz="12" w:space="0" w:color="auto"/>
              <w:bottom w:val="single" w:sz="4" w:space="0" w:color="auto"/>
              <w:right w:val="single" w:sz="4" w:space="0" w:color="000000"/>
            </w:tcBorders>
          </w:tcPr>
          <w:p w14:paraId="0029C369" w14:textId="2332D156" w:rsidR="006B1056" w:rsidRDefault="006B1056" w:rsidP="00E04368">
            <w:pPr>
              <w:suppressAutoHyphens/>
              <w:kinsoku w:val="0"/>
              <w:wordWrap w:val="0"/>
              <w:autoSpaceDE w:val="0"/>
              <w:autoSpaceDN w:val="0"/>
              <w:spacing w:line="336" w:lineRule="atLeast"/>
              <w:jc w:val="center"/>
              <w:rPr>
                <w:rFonts w:ascii="ＭＳ 明朝" w:cs="Times New Roman"/>
                <w:spacing w:val="2"/>
              </w:rPr>
            </w:pPr>
          </w:p>
          <w:p w14:paraId="17AB4F1B" w14:textId="2E1A87A1" w:rsidR="006B1056" w:rsidRDefault="006B1056" w:rsidP="003B5E79">
            <w:pPr>
              <w:suppressAutoHyphens/>
              <w:kinsoku w:val="0"/>
              <w:wordWrap w:val="0"/>
              <w:autoSpaceDE w:val="0"/>
              <w:autoSpaceDN w:val="0"/>
              <w:spacing w:line="336" w:lineRule="atLeast"/>
              <w:jc w:val="center"/>
              <w:rPr>
                <w:rFonts w:ascii="ＭＳ 明朝" w:cs="Times New Roman"/>
                <w:spacing w:val="2"/>
              </w:rPr>
            </w:pPr>
            <w:r>
              <w:rPr>
                <w:rFonts w:ascii="ＭＳ 明朝" w:cs="Times New Roman" w:hint="eastAsia"/>
                <w:spacing w:val="2"/>
              </w:rPr>
              <w:t>住　所</w:t>
            </w:r>
          </w:p>
        </w:tc>
        <w:tc>
          <w:tcPr>
            <w:tcW w:w="7228" w:type="dxa"/>
            <w:gridSpan w:val="4"/>
            <w:tcBorders>
              <w:top w:val="single" w:sz="4" w:space="0" w:color="000000"/>
              <w:left w:val="single" w:sz="4" w:space="0" w:color="000000"/>
              <w:bottom w:val="single" w:sz="4" w:space="0" w:color="auto"/>
              <w:right w:val="single" w:sz="12" w:space="0" w:color="auto"/>
            </w:tcBorders>
          </w:tcPr>
          <w:p w14:paraId="546E3C45" w14:textId="6509DB7C" w:rsidR="006B1056" w:rsidRDefault="006B1056" w:rsidP="00E04368">
            <w:pPr>
              <w:suppressAutoHyphens/>
              <w:kinsoku w:val="0"/>
              <w:wordWrap w:val="0"/>
              <w:autoSpaceDE w:val="0"/>
              <w:autoSpaceDN w:val="0"/>
              <w:spacing w:line="336" w:lineRule="atLeast"/>
              <w:jc w:val="center"/>
              <w:rPr>
                <w:rFonts w:ascii="ＭＳ 明朝" w:cs="Times New Roman"/>
                <w:spacing w:val="2"/>
              </w:rPr>
            </w:pPr>
          </w:p>
        </w:tc>
      </w:tr>
      <w:tr w:rsidR="00297692" w14:paraId="7B7D33BB" w14:textId="77777777" w:rsidTr="00364494">
        <w:trPr>
          <w:trHeight w:val="780"/>
        </w:trPr>
        <w:tc>
          <w:tcPr>
            <w:tcW w:w="1063" w:type="dxa"/>
            <w:tcBorders>
              <w:top w:val="single" w:sz="4" w:space="0" w:color="auto"/>
              <w:left w:val="single" w:sz="12" w:space="0" w:color="auto"/>
              <w:bottom w:val="single" w:sz="8" w:space="0" w:color="auto"/>
              <w:right w:val="single" w:sz="4" w:space="0" w:color="000000"/>
            </w:tcBorders>
            <w:vAlign w:val="center"/>
          </w:tcPr>
          <w:p w14:paraId="654031AB" w14:textId="2229AB3B" w:rsidR="00297692" w:rsidRDefault="00364494" w:rsidP="00E04368">
            <w:pPr>
              <w:suppressAutoHyphens/>
              <w:kinsoku w:val="0"/>
              <w:wordWrap w:val="0"/>
              <w:autoSpaceDE w:val="0"/>
              <w:autoSpaceDN w:val="0"/>
              <w:spacing w:line="336" w:lineRule="atLeast"/>
              <w:jc w:val="center"/>
              <w:rPr>
                <w:rFonts w:ascii="ＭＳ 明朝" w:cs="Times New Roman"/>
                <w:spacing w:val="2"/>
              </w:rPr>
            </w:pPr>
            <w:r>
              <w:rPr>
                <w:rFonts w:ascii="ＭＳ 明朝" w:cs="Times New Roman" w:hint="eastAsia"/>
                <w:spacing w:val="2"/>
              </w:rPr>
              <w:t>連絡先</w:t>
            </w:r>
          </w:p>
        </w:tc>
        <w:tc>
          <w:tcPr>
            <w:tcW w:w="2020" w:type="dxa"/>
            <w:tcBorders>
              <w:top w:val="single" w:sz="4" w:space="0" w:color="auto"/>
              <w:left w:val="single" w:sz="4" w:space="0" w:color="000000"/>
              <w:bottom w:val="single" w:sz="8" w:space="0" w:color="auto"/>
              <w:right w:val="single" w:sz="4" w:space="0" w:color="000000"/>
            </w:tcBorders>
          </w:tcPr>
          <w:p w14:paraId="6ABE5AAA" w14:textId="25154B7E" w:rsidR="00297692" w:rsidRPr="00364494" w:rsidRDefault="00364494" w:rsidP="00364494">
            <w:pPr>
              <w:suppressAutoHyphens/>
              <w:kinsoku w:val="0"/>
              <w:wordWrap w:val="0"/>
              <w:autoSpaceDE w:val="0"/>
              <w:autoSpaceDN w:val="0"/>
              <w:spacing w:line="336" w:lineRule="atLeast"/>
              <w:rPr>
                <w:rFonts w:cs="Times New Roman"/>
              </w:rPr>
            </w:pPr>
            <w:r>
              <w:rPr>
                <w:rFonts w:cs="Times New Roman" w:hint="eastAsia"/>
              </w:rPr>
              <w:t>電話</w:t>
            </w:r>
          </w:p>
        </w:tc>
        <w:tc>
          <w:tcPr>
            <w:tcW w:w="2126" w:type="dxa"/>
            <w:gridSpan w:val="2"/>
            <w:tcBorders>
              <w:top w:val="single" w:sz="4" w:space="0" w:color="auto"/>
              <w:left w:val="single" w:sz="4" w:space="0" w:color="000000"/>
              <w:bottom w:val="single" w:sz="8" w:space="0" w:color="auto"/>
              <w:right w:val="single" w:sz="4" w:space="0" w:color="000000"/>
            </w:tcBorders>
          </w:tcPr>
          <w:p w14:paraId="23A91B07" w14:textId="3AB74D17" w:rsidR="00297692" w:rsidRDefault="00297692" w:rsidP="003B5E79">
            <w:pPr>
              <w:suppressAutoHyphens/>
              <w:kinsoku w:val="0"/>
              <w:autoSpaceDE w:val="0"/>
              <w:autoSpaceDN w:val="0"/>
              <w:spacing w:line="336" w:lineRule="atLeast"/>
              <w:jc w:val="left"/>
              <w:rPr>
                <w:rFonts w:ascii="ＭＳ 明朝" w:cs="Times New Roman"/>
                <w:spacing w:val="2"/>
              </w:rPr>
            </w:pPr>
            <w:r>
              <w:rPr>
                <w:rFonts w:cs="Times New Roman"/>
              </w:rPr>
              <w:t xml:space="preserve">Fax </w:t>
            </w:r>
          </w:p>
        </w:tc>
        <w:tc>
          <w:tcPr>
            <w:tcW w:w="3082" w:type="dxa"/>
            <w:tcBorders>
              <w:top w:val="single" w:sz="4" w:space="0" w:color="auto"/>
              <w:left w:val="single" w:sz="4" w:space="0" w:color="000000"/>
              <w:bottom w:val="single" w:sz="8" w:space="0" w:color="auto"/>
              <w:right w:val="single" w:sz="12" w:space="0" w:color="auto"/>
            </w:tcBorders>
          </w:tcPr>
          <w:p w14:paraId="297EAB45" w14:textId="6D251DB2" w:rsidR="00297692" w:rsidRDefault="00297692" w:rsidP="003B5E79">
            <w:pPr>
              <w:suppressAutoHyphens/>
              <w:kinsoku w:val="0"/>
              <w:autoSpaceDE w:val="0"/>
              <w:autoSpaceDN w:val="0"/>
              <w:spacing w:line="336" w:lineRule="atLeast"/>
              <w:jc w:val="left"/>
              <w:rPr>
                <w:rFonts w:ascii="ＭＳ 明朝" w:cs="Times New Roman"/>
                <w:spacing w:val="2"/>
              </w:rPr>
            </w:pPr>
            <w:r>
              <w:rPr>
                <w:rFonts w:cs="Times New Roman"/>
              </w:rPr>
              <w:t>Mail</w:t>
            </w:r>
          </w:p>
        </w:tc>
      </w:tr>
      <w:tr w:rsidR="00646CE5" w14:paraId="6387E9E3" w14:textId="77777777" w:rsidTr="00364494">
        <w:tc>
          <w:tcPr>
            <w:tcW w:w="1063" w:type="dxa"/>
            <w:tcBorders>
              <w:top w:val="single" w:sz="8" w:space="0" w:color="auto"/>
              <w:left w:val="single" w:sz="12" w:space="0" w:color="auto"/>
              <w:bottom w:val="single" w:sz="12" w:space="0" w:color="auto"/>
              <w:right w:val="single" w:sz="4" w:space="0" w:color="000000"/>
            </w:tcBorders>
            <w:vAlign w:val="center"/>
          </w:tcPr>
          <w:p w14:paraId="7DD1B53A" w14:textId="686ABF80" w:rsidR="00646CE5" w:rsidRDefault="00646CE5" w:rsidP="00364494">
            <w:pPr>
              <w:suppressAutoHyphens/>
              <w:kinsoku w:val="0"/>
              <w:wordWrap w:val="0"/>
              <w:autoSpaceDE w:val="0"/>
              <w:autoSpaceDN w:val="0"/>
              <w:spacing w:line="336" w:lineRule="atLeast"/>
              <w:jc w:val="center"/>
              <w:rPr>
                <w:rFonts w:ascii="ＭＳ 明朝" w:cs="Times New Roman"/>
                <w:spacing w:val="2"/>
              </w:rPr>
            </w:pPr>
            <w:r>
              <w:rPr>
                <w:rFonts w:ascii="ＭＳ 明朝" w:eastAsia="AR丸ゴシック体M" w:cs="AR丸ゴシック体M" w:hint="eastAsia"/>
              </w:rPr>
              <w:t>年会費</w:t>
            </w:r>
          </w:p>
        </w:tc>
        <w:tc>
          <w:tcPr>
            <w:tcW w:w="7228" w:type="dxa"/>
            <w:gridSpan w:val="4"/>
            <w:tcBorders>
              <w:top w:val="single" w:sz="8" w:space="0" w:color="auto"/>
              <w:left w:val="single" w:sz="4" w:space="0" w:color="000000"/>
              <w:bottom w:val="single" w:sz="12" w:space="0" w:color="auto"/>
              <w:right w:val="single" w:sz="12" w:space="0" w:color="auto"/>
            </w:tcBorders>
          </w:tcPr>
          <w:p w14:paraId="0943B1D9" w14:textId="72350828" w:rsidR="00F97C2F" w:rsidRDefault="00F97C2F" w:rsidP="007A368E">
            <w:pPr>
              <w:suppressAutoHyphens/>
              <w:kinsoku w:val="0"/>
              <w:wordWrap w:val="0"/>
              <w:autoSpaceDE w:val="0"/>
              <w:autoSpaceDN w:val="0"/>
              <w:spacing w:line="336" w:lineRule="atLeast"/>
              <w:ind w:firstLineChars="100" w:firstLine="210"/>
              <w:rPr>
                <w:rFonts w:ascii="ＭＳ 明朝" w:eastAsia="AR丸ゴシック体M" w:cs="AR丸ゴシック体M"/>
              </w:rPr>
            </w:pPr>
            <w:r>
              <w:rPr>
                <w:rFonts w:ascii="ＭＳ 明朝" w:eastAsia="AR丸ゴシック体M" w:cs="AR丸ゴシック体M" w:hint="eastAsia"/>
              </w:rPr>
              <w:t>・</w:t>
            </w:r>
            <w:r w:rsidR="00914793">
              <w:rPr>
                <w:rFonts w:ascii="ＭＳ 明朝" w:eastAsia="AR丸ゴシック体M" w:cs="AR丸ゴシック体M" w:hint="eastAsia"/>
              </w:rPr>
              <w:t>法</w:t>
            </w:r>
            <w:r w:rsidR="00914793">
              <w:rPr>
                <w:rFonts w:ascii="ＭＳ 明朝" w:eastAsia="AR丸ゴシック体M" w:cs="AR丸ゴシック体M" w:hint="eastAsia"/>
              </w:rPr>
              <w:t xml:space="preserve"> </w:t>
            </w:r>
            <w:r w:rsidR="00914793">
              <w:rPr>
                <w:rFonts w:ascii="ＭＳ 明朝" w:eastAsia="AR丸ゴシック体M" w:cs="AR丸ゴシック体M" w:hint="eastAsia"/>
              </w:rPr>
              <w:t>人</w:t>
            </w:r>
            <w:r w:rsidR="00914793">
              <w:rPr>
                <w:rFonts w:ascii="ＭＳ 明朝" w:eastAsia="AR丸ゴシック体M" w:cs="AR丸ゴシック体M" w:hint="eastAsia"/>
              </w:rPr>
              <w:t xml:space="preserve"> </w:t>
            </w:r>
            <w:r>
              <w:rPr>
                <w:rFonts w:ascii="ＭＳ 明朝" w:eastAsia="AR丸ゴシック体M" w:cs="AR丸ゴシック体M" w:hint="eastAsia"/>
              </w:rPr>
              <w:t>会</w:t>
            </w:r>
            <w:r w:rsidR="00914793">
              <w:rPr>
                <w:rFonts w:ascii="ＭＳ 明朝" w:eastAsia="AR丸ゴシック体M" w:cs="AR丸ゴシック体M" w:hint="eastAsia"/>
              </w:rPr>
              <w:t xml:space="preserve"> </w:t>
            </w:r>
            <w:r>
              <w:rPr>
                <w:rFonts w:ascii="ＭＳ 明朝" w:eastAsia="AR丸ゴシック体M" w:cs="AR丸ゴシック体M" w:hint="eastAsia"/>
              </w:rPr>
              <w:t xml:space="preserve">員　</w:t>
            </w:r>
            <w:r w:rsidR="00914793">
              <w:rPr>
                <w:rFonts w:ascii="ＭＳ 明朝" w:eastAsia="AR丸ゴシック体M" w:cs="AR丸ゴシック体M" w:hint="eastAsia"/>
              </w:rPr>
              <w:t>30</w:t>
            </w:r>
            <w:r>
              <w:rPr>
                <w:rFonts w:ascii="ＭＳ 明朝" w:eastAsia="AR丸ゴシック体M" w:cs="AR丸ゴシック体M" w:hint="eastAsia"/>
              </w:rPr>
              <w:t>,000</w:t>
            </w:r>
            <w:r>
              <w:rPr>
                <w:rFonts w:ascii="ＭＳ 明朝" w:eastAsia="AR丸ゴシック体M" w:cs="AR丸ゴシック体M" w:hint="eastAsia"/>
              </w:rPr>
              <w:t>円　　　・</w:t>
            </w:r>
            <w:r w:rsidR="002E53B2">
              <w:rPr>
                <w:rFonts w:ascii="ＭＳ 明朝" w:eastAsia="AR丸ゴシック体M" w:cs="AR丸ゴシック体M" w:hint="eastAsia"/>
              </w:rPr>
              <w:t>維</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持</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会</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員</w:t>
            </w:r>
            <w:r>
              <w:rPr>
                <w:rFonts w:ascii="ＭＳ 明朝" w:eastAsia="AR丸ゴシック体M" w:cs="AR丸ゴシック体M" w:hint="eastAsia"/>
              </w:rPr>
              <w:t xml:space="preserve">　</w:t>
            </w:r>
            <w:r>
              <w:rPr>
                <w:rFonts w:ascii="ＭＳ 明朝" w:eastAsia="AR丸ゴシック体M" w:cs="AR丸ゴシック体M" w:hint="eastAsia"/>
              </w:rPr>
              <w:t>1</w:t>
            </w:r>
            <w:r w:rsidR="00914793">
              <w:rPr>
                <w:rFonts w:ascii="ＭＳ 明朝" w:eastAsia="AR丸ゴシック体M" w:cs="AR丸ゴシック体M" w:hint="eastAsia"/>
              </w:rPr>
              <w:t>5</w:t>
            </w:r>
            <w:r>
              <w:rPr>
                <w:rFonts w:ascii="ＭＳ 明朝" w:eastAsia="AR丸ゴシック体M" w:cs="AR丸ゴシック体M" w:hint="eastAsia"/>
              </w:rPr>
              <w:t>,000</w:t>
            </w:r>
            <w:r>
              <w:rPr>
                <w:rFonts w:ascii="ＭＳ 明朝" w:eastAsia="AR丸ゴシック体M" w:cs="AR丸ゴシック体M" w:hint="eastAsia"/>
              </w:rPr>
              <w:t>円</w:t>
            </w:r>
          </w:p>
          <w:p w14:paraId="633850A6" w14:textId="31D37457" w:rsidR="00F97C2F" w:rsidRDefault="007A368E" w:rsidP="007A368E">
            <w:pPr>
              <w:suppressAutoHyphens/>
              <w:kinsoku w:val="0"/>
              <w:wordWrap w:val="0"/>
              <w:autoSpaceDE w:val="0"/>
              <w:autoSpaceDN w:val="0"/>
              <w:spacing w:line="336" w:lineRule="atLeast"/>
              <w:ind w:firstLineChars="100" w:firstLine="210"/>
              <w:rPr>
                <w:rFonts w:ascii="ＭＳ 明朝" w:eastAsia="AR丸ゴシック体M" w:cs="AR丸ゴシック体M"/>
              </w:rPr>
            </w:pPr>
            <w:r>
              <w:rPr>
                <w:rFonts w:ascii="ＭＳ 明朝" w:eastAsia="AR丸ゴシック体M" w:cs="AR丸ゴシック体M" w:hint="eastAsia"/>
              </w:rPr>
              <w:t>・</w:t>
            </w:r>
            <w:r w:rsidR="002E53B2">
              <w:rPr>
                <w:rFonts w:ascii="ＭＳ 明朝" w:eastAsia="AR丸ゴシック体M" w:cs="AR丸ゴシック体M" w:hint="eastAsia"/>
              </w:rPr>
              <w:t>普</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通</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会</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員</w:t>
            </w:r>
            <w:r>
              <w:rPr>
                <w:rFonts w:ascii="ＭＳ 明朝" w:eastAsia="AR丸ゴシック体M" w:cs="AR丸ゴシック体M" w:hint="eastAsia"/>
              </w:rPr>
              <w:t xml:space="preserve">　</w:t>
            </w:r>
            <w:r>
              <w:rPr>
                <w:rFonts w:ascii="ＭＳ 明朝" w:eastAsia="AR丸ゴシック体M" w:cs="AR丸ゴシック体M" w:hint="eastAsia"/>
              </w:rPr>
              <w:t xml:space="preserve"> 5,000</w:t>
            </w:r>
            <w:r>
              <w:rPr>
                <w:rFonts w:ascii="ＭＳ 明朝" w:eastAsia="AR丸ゴシック体M" w:cs="AR丸ゴシック体M" w:hint="eastAsia"/>
              </w:rPr>
              <w:t>円</w:t>
            </w:r>
            <w:r w:rsidR="002E53B2">
              <w:rPr>
                <w:rFonts w:ascii="ＭＳ 明朝" w:eastAsia="AR丸ゴシック体M" w:cs="AR丸ゴシック体M" w:hint="eastAsia"/>
              </w:rPr>
              <w:t xml:space="preserve">　　　・青</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年</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会</w:t>
            </w:r>
            <w:r w:rsidR="002E53B2">
              <w:rPr>
                <w:rFonts w:ascii="ＭＳ 明朝" w:eastAsia="AR丸ゴシック体M" w:cs="AR丸ゴシック体M" w:hint="eastAsia"/>
              </w:rPr>
              <w:t xml:space="preserve"> </w:t>
            </w:r>
            <w:r w:rsidR="002E53B2">
              <w:rPr>
                <w:rFonts w:ascii="ＭＳ 明朝" w:eastAsia="AR丸ゴシック体M" w:cs="AR丸ゴシック体M" w:hint="eastAsia"/>
              </w:rPr>
              <w:t xml:space="preserve">員　</w:t>
            </w:r>
            <w:r w:rsidR="002E53B2">
              <w:rPr>
                <w:rFonts w:ascii="ＭＳ 明朝" w:eastAsia="AR丸ゴシック体M" w:cs="AR丸ゴシック体M" w:hint="eastAsia"/>
              </w:rPr>
              <w:t xml:space="preserve"> </w:t>
            </w:r>
            <w:r w:rsidR="002E53B2">
              <w:rPr>
                <w:rFonts w:ascii="ＭＳ 明朝" w:eastAsia="AR丸ゴシック体M" w:cs="AR丸ゴシック体M"/>
              </w:rPr>
              <w:t>3,000</w:t>
            </w:r>
            <w:r w:rsidR="002E53B2">
              <w:rPr>
                <w:rFonts w:ascii="ＭＳ 明朝" w:eastAsia="AR丸ゴシック体M" w:cs="AR丸ゴシック体M" w:hint="eastAsia"/>
              </w:rPr>
              <w:t>円</w:t>
            </w:r>
            <w:r w:rsidR="002E53B2">
              <w:rPr>
                <w:rFonts w:ascii="ＭＳ 明朝" w:eastAsia="AR丸ゴシック体M" w:cs="AR丸ゴシック体M" w:hint="eastAsia"/>
              </w:rPr>
              <w:t>(</w:t>
            </w:r>
            <w:r w:rsidR="002E53B2">
              <w:rPr>
                <w:rFonts w:ascii="ＭＳ 明朝" w:eastAsia="AR丸ゴシック体M" w:cs="AR丸ゴシック体M" w:hint="eastAsia"/>
              </w:rPr>
              <w:t>３５歳まで</w:t>
            </w:r>
            <w:r w:rsidR="002E53B2">
              <w:rPr>
                <w:rFonts w:ascii="ＭＳ 明朝" w:eastAsia="AR丸ゴシック体M" w:cs="AR丸ゴシック体M" w:hint="eastAsia"/>
              </w:rPr>
              <w:t>)</w:t>
            </w:r>
          </w:p>
          <w:p w14:paraId="12CF2DF4" w14:textId="37CB9170" w:rsidR="009F60A2" w:rsidRDefault="009F60A2" w:rsidP="007A368E">
            <w:pPr>
              <w:suppressAutoHyphens/>
              <w:kinsoku w:val="0"/>
              <w:wordWrap w:val="0"/>
              <w:autoSpaceDE w:val="0"/>
              <w:autoSpaceDN w:val="0"/>
              <w:spacing w:line="336" w:lineRule="atLeast"/>
              <w:ind w:firstLineChars="100" w:firstLine="210"/>
              <w:rPr>
                <w:rFonts w:ascii="ＭＳ 明朝" w:eastAsia="AR丸ゴシック体M" w:cs="AR丸ゴシック体M"/>
              </w:rPr>
            </w:pPr>
            <w:r>
              <w:rPr>
                <w:rFonts w:ascii="ＭＳ 明朝" w:eastAsia="AR丸ゴシック体M" w:cs="AR丸ゴシック体M" w:hint="eastAsia"/>
              </w:rPr>
              <w:t>・学</w:t>
            </w:r>
            <w:r>
              <w:rPr>
                <w:rFonts w:ascii="ＭＳ 明朝" w:eastAsia="AR丸ゴシック体M" w:cs="AR丸ゴシック体M" w:hint="eastAsia"/>
              </w:rPr>
              <w:t xml:space="preserve"> </w:t>
            </w:r>
            <w:r>
              <w:rPr>
                <w:rFonts w:ascii="ＭＳ 明朝" w:eastAsia="AR丸ゴシック体M" w:cs="AR丸ゴシック体M" w:hint="eastAsia"/>
              </w:rPr>
              <w:t>生</w:t>
            </w:r>
            <w:r>
              <w:rPr>
                <w:rFonts w:ascii="ＭＳ 明朝" w:eastAsia="AR丸ゴシック体M" w:cs="AR丸ゴシック体M" w:hint="eastAsia"/>
              </w:rPr>
              <w:t xml:space="preserve"> </w:t>
            </w:r>
            <w:r>
              <w:rPr>
                <w:rFonts w:ascii="ＭＳ 明朝" w:eastAsia="AR丸ゴシック体M" w:cs="AR丸ゴシック体M" w:hint="eastAsia"/>
              </w:rPr>
              <w:t>会</w:t>
            </w:r>
            <w:r>
              <w:rPr>
                <w:rFonts w:ascii="ＭＳ 明朝" w:eastAsia="AR丸ゴシック体M" w:cs="AR丸ゴシック体M" w:hint="eastAsia"/>
              </w:rPr>
              <w:t xml:space="preserve"> </w:t>
            </w:r>
            <w:r>
              <w:rPr>
                <w:rFonts w:ascii="ＭＳ 明朝" w:eastAsia="AR丸ゴシック体M" w:cs="AR丸ゴシック体M" w:hint="eastAsia"/>
              </w:rPr>
              <w:t xml:space="preserve">員　</w:t>
            </w:r>
            <w:r>
              <w:rPr>
                <w:rFonts w:ascii="ＭＳ 明朝" w:eastAsia="AR丸ゴシック体M" w:cs="AR丸ゴシック体M" w:hint="eastAsia"/>
              </w:rPr>
              <w:t xml:space="preserve"> 1,000</w:t>
            </w:r>
            <w:r>
              <w:rPr>
                <w:rFonts w:ascii="ＭＳ 明朝" w:eastAsia="AR丸ゴシック体M" w:cs="AR丸ゴシック体M" w:hint="eastAsia"/>
              </w:rPr>
              <w:t>円</w:t>
            </w:r>
            <w:r w:rsidR="00C127FE">
              <w:rPr>
                <w:rFonts w:ascii="ＭＳ 明朝" w:eastAsia="AR丸ゴシック体M" w:cs="AR丸ゴシック体M" w:hint="eastAsia"/>
              </w:rPr>
              <w:t>（３５歳まで）</w:t>
            </w:r>
          </w:p>
          <w:p w14:paraId="258E6A12" w14:textId="3BC08197" w:rsidR="00646CE5" w:rsidRDefault="00646CE5" w:rsidP="00E04368">
            <w:pPr>
              <w:suppressAutoHyphens/>
              <w:kinsoku w:val="0"/>
              <w:wordWrap w:val="0"/>
              <w:autoSpaceDE w:val="0"/>
              <w:autoSpaceDN w:val="0"/>
              <w:spacing w:line="336" w:lineRule="atLeast"/>
              <w:jc w:val="center"/>
              <w:rPr>
                <w:rFonts w:ascii="ＭＳ 明朝" w:cs="Times New Roman"/>
                <w:spacing w:val="2"/>
              </w:rPr>
            </w:pPr>
            <w:r>
              <w:rPr>
                <w:rFonts w:ascii="ＭＳ 明朝" w:eastAsia="AR丸ゴシック体M" w:cs="AR丸ゴシック体M" w:hint="eastAsia"/>
              </w:rPr>
              <w:t>（会員種別選択の上</w:t>
            </w:r>
            <w:r w:rsidR="00297692">
              <w:rPr>
                <w:rFonts w:ascii="ＭＳ 明朝" w:eastAsia="AR丸ゴシック体M" w:cs="AR丸ゴシック体M" w:hint="eastAsia"/>
              </w:rPr>
              <w:t>、</w:t>
            </w:r>
            <w:r>
              <w:rPr>
                <w:rFonts w:ascii="ＭＳ 明朝" w:eastAsia="AR丸ゴシック体M" w:cs="AR丸ゴシック体M" w:hint="eastAsia"/>
              </w:rPr>
              <w:t>申込と同時に下記へお振り込み下さい）</w:t>
            </w:r>
          </w:p>
        </w:tc>
      </w:tr>
      <w:tr w:rsidR="00646CE5" w14:paraId="4F0976F9" w14:textId="77777777" w:rsidTr="006E314D">
        <w:tc>
          <w:tcPr>
            <w:tcW w:w="1063" w:type="dxa"/>
            <w:tcBorders>
              <w:top w:val="single" w:sz="12" w:space="0" w:color="auto"/>
              <w:left w:val="nil"/>
              <w:bottom w:val="nil"/>
              <w:right w:val="nil"/>
            </w:tcBorders>
          </w:tcPr>
          <w:p w14:paraId="18DD1DEF" w14:textId="77777777" w:rsidR="00646CE5" w:rsidRDefault="00646CE5" w:rsidP="00E04368">
            <w:pPr>
              <w:suppressAutoHyphens/>
              <w:kinsoku w:val="0"/>
              <w:wordWrap w:val="0"/>
              <w:autoSpaceDE w:val="0"/>
              <w:autoSpaceDN w:val="0"/>
              <w:spacing w:line="336" w:lineRule="atLeast"/>
              <w:rPr>
                <w:rFonts w:ascii="ＭＳ 明朝" w:cs="Times New Roman"/>
                <w:spacing w:val="2"/>
              </w:rPr>
            </w:pPr>
          </w:p>
        </w:tc>
        <w:tc>
          <w:tcPr>
            <w:tcW w:w="7228" w:type="dxa"/>
            <w:gridSpan w:val="4"/>
            <w:tcBorders>
              <w:top w:val="single" w:sz="12" w:space="0" w:color="auto"/>
              <w:left w:val="nil"/>
              <w:bottom w:val="nil"/>
              <w:right w:val="nil"/>
            </w:tcBorders>
          </w:tcPr>
          <w:p w14:paraId="164F54E8" w14:textId="3DFF1B2F" w:rsidR="00646CE5" w:rsidRDefault="00646CE5" w:rsidP="00E04368">
            <w:pPr>
              <w:suppressAutoHyphens/>
              <w:kinsoku w:val="0"/>
              <w:wordWrap w:val="0"/>
              <w:autoSpaceDE w:val="0"/>
              <w:autoSpaceDN w:val="0"/>
              <w:spacing w:line="336" w:lineRule="atLeast"/>
              <w:jc w:val="center"/>
              <w:rPr>
                <w:rFonts w:ascii="ＭＳ 明朝" w:cs="Times New Roman"/>
                <w:spacing w:val="2"/>
              </w:rPr>
            </w:pPr>
            <w:r>
              <w:rPr>
                <w:rFonts w:ascii="ＭＳ 明朝" w:eastAsia="AR丸ゴシック体M" w:cs="AR丸ゴシック体M" w:hint="eastAsia"/>
              </w:rPr>
              <w:t>京都銀行</w:t>
            </w:r>
            <w:r>
              <w:rPr>
                <w:rFonts w:cs="Times New Roman"/>
              </w:rPr>
              <w:t xml:space="preserve">  </w:t>
            </w:r>
            <w:r>
              <w:rPr>
                <w:rFonts w:ascii="ＭＳ 明朝" w:eastAsia="AR丸ゴシック体M" w:cs="AR丸ゴシック体M" w:hint="eastAsia"/>
              </w:rPr>
              <w:t>四条支店</w:t>
            </w:r>
            <w:r>
              <w:rPr>
                <w:rFonts w:cs="Times New Roman"/>
              </w:rPr>
              <w:t xml:space="preserve">  </w:t>
            </w:r>
            <w:r>
              <w:rPr>
                <w:rFonts w:ascii="ＭＳ 明朝" w:hAnsi="ＭＳ 明朝"/>
              </w:rPr>
              <w:t>(</w:t>
            </w:r>
            <w:r>
              <w:rPr>
                <w:rFonts w:ascii="ＭＳ 明朝" w:eastAsia="AR丸ゴシック体M" w:cs="AR丸ゴシック体M" w:hint="eastAsia"/>
              </w:rPr>
              <w:t>普）</w:t>
            </w:r>
            <w:r>
              <w:rPr>
                <w:rFonts w:cs="Times New Roman"/>
              </w:rPr>
              <w:t>605688</w:t>
            </w:r>
            <w:r>
              <w:rPr>
                <w:rFonts w:ascii="ＭＳ 明朝" w:eastAsia="AR丸ゴシック体M" w:cs="AR丸ゴシック体M" w:hint="eastAsia"/>
              </w:rPr>
              <w:t xml:space="preserve">　「京都ユネスコ協会」</w:t>
            </w:r>
          </w:p>
          <w:p w14:paraId="498A05B3" w14:textId="0E6F516E" w:rsidR="00646CE5" w:rsidRDefault="00646CE5" w:rsidP="00CC0036">
            <w:pPr>
              <w:suppressAutoHyphens/>
              <w:kinsoku w:val="0"/>
              <w:wordWrap w:val="0"/>
              <w:autoSpaceDE w:val="0"/>
              <w:autoSpaceDN w:val="0"/>
              <w:spacing w:line="336" w:lineRule="atLeast"/>
              <w:ind w:firstLineChars="350" w:firstLine="735"/>
              <w:rPr>
                <w:rFonts w:ascii="ＭＳ 明朝" w:cs="Times New Roman"/>
                <w:spacing w:val="2"/>
              </w:rPr>
            </w:pPr>
            <w:r>
              <w:rPr>
                <w:rFonts w:ascii="ＭＳ 明朝" w:eastAsia="AR丸ゴシック体M" w:cs="AR丸ゴシック体M" w:hint="eastAsia"/>
              </w:rPr>
              <w:t>郵便振込</w:t>
            </w:r>
            <w:r>
              <w:rPr>
                <w:rFonts w:cs="Times New Roman"/>
              </w:rPr>
              <w:t xml:space="preserve">  </w:t>
            </w:r>
            <w:r>
              <w:rPr>
                <w:rFonts w:ascii="ＭＳ 明朝" w:eastAsia="AR丸ゴシック体M" w:cs="AR丸ゴシック体M" w:hint="eastAsia"/>
              </w:rPr>
              <w:t xml:space="preserve">口座番号　</w:t>
            </w:r>
            <w:r>
              <w:rPr>
                <w:rFonts w:cs="Times New Roman"/>
              </w:rPr>
              <w:t>01020-1-8791</w:t>
            </w:r>
            <w:r>
              <w:rPr>
                <w:rFonts w:ascii="ＭＳ 明朝" w:eastAsia="AR丸ゴシック体M" w:cs="AR丸ゴシック体M" w:hint="eastAsia"/>
              </w:rPr>
              <w:t xml:space="preserve">　「京都ユネスコ協会」</w:t>
            </w:r>
          </w:p>
        </w:tc>
      </w:tr>
    </w:tbl>
    <w:p w14:paraId="61AF6C44" w14:textId="77777777" w:rsidR="005D4EB5" w:rsidRPr="00646CE5" w:rsidRDefault="005D4EB5" w:rsidP="00F97C2F"/>
    <w:sectPr w:rsidR="005D4EB5" w:rsidRPr="00646CE5" w:rsidSect="00070773">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5C1B1" w14:textId="77777777" w:rsidR="005D2D5A" w:rsidRDefault="005D2D5A" w:rsidP="00646CE5">
      <w:r>
        <w:separator/>
      </w:r>
    </w:p>
  </w:endnote>
  <w:endnote w:type="continuationSeparator" w:id="0">
    <w:p w14:paraId="466E3919" w14:textId="77777777" w:rsidR="005D2D5A" w:rsidRDefault="005D2D5A" w:rsidP="0064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DCE60" w14:textId="77777777" w:rsidR="005D2D5A" w:rsidRDefault="005D2D5A" w:rsidP="00646CE5">
      <w:r>
        <w:separator/>
      </w:r>
    </w:p>
  </w:footnote>
  <w:footnote w:type="continuationSeparator" w:id="0">
    <w:p w14:paraId="5F3AFAD9" w14:textId="77777777" w:rsidR="005D2D5A" w:rsidRDefault="005D2D5A" w:rsidP="0064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37"/>
    <w:rsid w:val="00070773"/>
    <w:rsid w:val="000858C8"/>
    <w:rsid w:val="00125D18"/>
    <w:rsid w:val="0014385E"/>
    <w:rsid w:val="001C0C84"/>
    <w:rsid w:val="00297692"/>
    <w:rsid w:val="002E53B2"/>
    <w:rsid w:val="00364494"/>
    <w:rsid w:val="003B5E79"/>
    <w:rsid w:val="005601FF"/>
    <w:rsid w:val="005979A6"/>
    <w:rsid w:val="005D2D5A"/>
    <w:rsid w:val="005D4EB5"/>
    <w:rsid w:val="00646CE5"/>
    <w:rsid w:val="00653BA5"/>
    <w:rsid w:val="006A1E11"/>
    <w:rsid w:val="006B1056"/>
    <w:rsid w:val="006E314D"/>
    <w:rsid w:val="006E340D"/>
    <w:rsid w:val="00725353"/>
    <w:rsid w:val="007A368E"/>
    <w:rsid w:val="007B142E"/>
    <w:rsid w:val="007E2FF6"/>
    <w:rsid w:val="00914793"/>
    <w:rsid w:val="009824FC"/>
    <w:rsid w:val="009B71EE"/>
    <w:rsid w:val="009D4F70"/>
    <w:rsid w:val="009F60A2"/>
    <w:rsid w:val="00A953FA"/>
    <w:rsid w:val="00AD795A"/>
    <w:rsid w:val="00B66B4A"/>
    <w:rsid w:val="00B66C9E"/>
    <w:rsid w:val="00BB16EC"/>
    <w:rsid w:val="00BD63D7"/>
    <w:rsid w:val="00BF728C"/>
    <w:rsid w:val="00C127FE"/>
    <w:rsid w:val="00C6281D"/>
    <w:rsid w:val="00CC0036"/>
    <w:rsid w:val="00D804BD"/>
    <w:rsid w:val="00D92937"/>
    <w:rsid w:val="00D93B41"/>
    <w:rsid w:val="00DD0FD4"/>
    <w:rsid w:val="00E04368"/>
    <w:rsid w:val="00EB283E"/>
    <w:rsid w:val="00EC05C4"/>
    <w:rsid w:val="00F52F7F"/>
    <w:rsid w:val="00F97C2F"/>
    <w:rsid w:val="00FD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006B7"/>
  <w15:chartTrackingRefBased/>
  <w15:docId w15:val="{EB7EB0C3-D2E5-4D1D-9A9F-9E854956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CE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CE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646CE5"/>
  </w:style>
  <w:style w:type="paragraph" w:styleId="a5">
    <w:name w:val="footer"/>
    <w:basedOn w:val="a"/>
    <w:link w:val="a6"/>
    <w:uiPriority w:val="99"/>
    <w:unhideWhenUsed/>
    <w:rsid w:val="00646CE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646CE5"/>
  </w:style>
  <w:style w:type="paragraph" w:styleId="a7">
    <w:name w:val="Balloon Text"/>
    <w:basedOn w:val="a"/>
    <w:link w:val="a8"/>
    <w:uiPriority w:val="99"/>
    <w:semiHidden/>
    <w:unhideWhenUsed/>
    <w:rsid w:val="00E043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368"/>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14385E"/>
    <w:rPr>
      <w:color w:val="0563C1" w:themeColor="hyperlink"/>
      <w:u w:val="single"/>
    </w:rPr>
  </w:style>
  <w:style w:type="character" w:styleId="aa">
    <w:name w:val="Unresolved Mention"/>
    <w:basedOn w:val="a0"/>
    <w:uiPriority w:val="99"/>
    <w:semiHidden/>
    <w:unhideWhenUsed/>
    <w:rsid w:val="00143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65217" units="1/cm"/>
          <inkml:channelProperty channel="Y" name="resolution" value="55.6701" units="1/cm"/>
          <inkml:channelProperty channel="T" name="resolution" value="1" units="1/dev"/>
        </inkml:channelProperties>
      </inkml:inkSource>
      <inkml:timestamp xml:id="ts0" timeString="2018-03-08T02:32:14.447"/>
    </inkml:context>
    <inkml:brush xml:id="br0">
      <inkml:brushProperty name="width" value="0.05" units="cm"/>
      <inkml:brushProperty name="height" value="0.05" units="cm"/>
      <inkml:brushProperty name="fitToCurve" value="1"/>
    </inkml:brush>
  </inkml:definitions>
  <inkml:trace contextRef="#ctx0" brushRef="#br0">0 0 0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68869-E563-43D0-A41A-993E813E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京都ユネスコ協会</dc:creator>
  <cp:keywords/>
  <dc:description/>
  <cp:lastModifiedBy>waveo126</cp:lastModifiedBy>
  <cp:revision>11</cp:revision>
  <cp:lastPrinted>2024-03-07T03:50:00Z</cp:lastPrinted>
  <dcterms:created xsi:type="dcterms:W3CDTF">2020-10-19T05:36:00Z</dcterms:created>
  <dcterms:modified xsi:type="dcterms:W3CDTF">2025-09-18T05:11:00Z</dcterms:modified>
</cp:coreProperties>
</file>